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4EF" w:rsidRPr="000254EF" w:rsidRDefault="000254EF" w:rsidP="000254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0254EF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 xml:space="preserve">Консультация для родителей </w:t>
      </w:r>
    </w:p>
    <w:p w:rsidR="000254EF" w:rsidRPr="005F4FAB" w:rsidRDefault="000254EF" w:rsidP="005F4FA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0254EF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«Преодоление агрессии у детей с ОВЗ»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с ограниченными возможностями здоровья агрессивность является одной из наиболее частых проблем в коллективе. Она волнует не только педагогов, но и родителей. Те или иные формы агрессии характерны для большинства детей с ограниченными возможностями здоровья.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Истоки агрессии детей с ОВЗ, в первую очередь следует искать в том, как родители воспитывают ребенка. На детей влияют не только сознательные и целеустремленные воспитательные воздействия, но особенности поведения родителей. Родители, как правило, не видят ни процесс развития отношений между ними и детьми, ни их последовательность, пока не произойдет тревожная ситуация. А негативные ситуации в поведении детей крайне редко возникает внезапно. Агрессивное поведение – одно из самых распространенных нарушений среди детей с ОВЗ, так как это наиболее быстрый и эффективный способ достижения цели. Решающее значение в становлении агрессивного поведения ребёнка играет семейная среда и воспитание. Если родители ведут себя агрессивно, применяют физические наказания или не препятствуют проявлениям агрессии у ребёнка, то наверняка у него эти проявления будут повсеместными и станут чертой характера.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0254E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нужно вести себя родителям в случае проявления их детьми агрессивного поведения: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оскорбляйте ребенка, не обзывайте его. Осуждайте именно действие, поступок, а не личность ребенка в целом.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Постарайтесь исключить агрессию из окружающего мира ребенка (наказания, сверстники, телефильмы, грубые фразы в разговоре и т. д.). Особое место уделяйте формированию круга интересов детей, учитывая особенности его характера и способностей. Привлекайте к положительно формирующим личность занятиям: чтению, музыке, спорту и т. д.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Старайтесь чаще общаться «на равных», чтобы вовремя заметить тревожные «звоночки» и понять, чем они вызваны. Прислушивайтесь к чувствам своего ребёнка, поощряя их откровенность. Но потом не используйте эту информацию для наказания или для упреков. Важно, чтобы и сам взрослый умел описать и выразить свое эмоциональное состояние.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ребенок просит вас уделить ему внимание, а вы в данный момент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можете этого сделать, то не отмахивайтесь, тем более, не раздражайтесь на него за назойливость. Будьте внимательны к желаниям своего ребенка, постарайтесь выделить время на общение с ним.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Контролируйте собственные агрессивные импульсы. Помните, что дети учатся приемам социального взаимодействия, прежде всего, путем наблюдения за поведением окружающих людей (в первую очередь, родителей). Старайтесь, чтобы Ваши слова не расходились с делами.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подавляйте проявление агрессии ребенком, иначе подавленные агрессивные импульсы могут нанести серьезный вред его здоровью. Научите его выражать свои враждебные чувства социально приемлемым способом: словом или в рисунке, лепке или при помощи игрушек, или действий, безобидных для окружающих, в спорте.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Уважайте личность в вашем ребенке, считайтесь с его мнением, воспринимайте всерьез его чувства.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Не забывайте хвалить ребенка за старательность. Дети лучше реагируют на похвалу, когда видят, что родители действительно довольны ими.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4E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Рекомендации родителям по коррекции агрессивного поведения у детей с ОВЗ. 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 с гневом. Обучите агрессивных детей приемлемым способам выражения гнева.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Помогите ребенку осваивать конструктивные способы преодоления препятствий, разрешения проблем; покажите, что есть более эффективные и безопасные для всех способы, чем физическое нападение; объясните, что агрессия дает только временный успех.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заражайте ребенка собственными агрессивными реакциями на какие-то события.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Формируйте способности к эмпатии, доверию, сочувствию, сопереживанию и т. д.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Помогите ему лучше узнать себя и других людей. Не исключено, что ребенок ведет себя агрессивно, потому что не видит другого способа самоутвердиться или воспринимает мир как враждебный. Не унижайте и не оскорбляйте ребенка; обеспечьте ему чувство защищенности.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Объяснения, почему «нельзя», не должны быть долгими, иначе они неэффективны. Такой ребенок вряд ли будет понимать вашу аргументацию, а, скорее всего, просто не услышит вас.</w:t>
      </w:r>
    </w:p>
    <w:p w:rsidR="000254EF" w:rsidRPr="000254EF" w:rsidRDefault="000254EF" w:rsidP="000254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54EF">
        <w:rPr>
          <w:rFonts w:ascii="Times New Roman" w:eastAsia="Times New Roman" w:hAnsi="Times New Roman" w:cs="Times New Roman"/>
          <w:sz w:val="24"/>
          <w:szCs w:val="24"/>
          <w:lang w:eastAsia="ru-RU"/>
        </w:rPr>
        <w:t>7. Агрессивный ребенок нуждается, прежде всего, не в усмирении любой ценой, а в понимании его проблем и в помощи взрослого.</w:t>
      </w:r>
    </w:p>
    <w:p w:rsidR="00F15974" w:rsidRDefault="00F15974" w:rsidP="000254EF">
      <w:pPr>
        <w:jc w:val="both"/>
      </w:pPr>
    </w:p>
    <w:sectPr w:rsidR="00F15974" w:rsidSect="00F15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4EF"/>
    <w:rsid w:val="000254EF"/>
    <w:rsid w:val="005F4FAB"/>
    <w:rsid w:val="00E2326C"/>
    <w:rsid w:val="00F1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974"/>
  </w:style>
  <w:style w:type="paragraph" w:styleId="1">
    <w:name w:val="heading 1"/>
    <w:basedOn w:val="a"/>
    <w:link w:val="10"/>
    <w:uiPriority w:val="9"/>
    <w:qFormat/>
    <w:rsid w:val="00025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254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54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54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025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254EF"/>
    <w:rPr>
      <w:b/>
      <w:bCs/>
    </w:rPr>
  </w:style>
  <w:style w:type="paragraph" w:styleId="a4">
    <w:name w:val="Normal (Web)"/>
    <w:basedOn w:val="a"/>
    <w:uiPriority w:val="99"/>
    <w:semiHidden/>
    <w:unhideWhenUsed/>
    <w:rsid w:val="00025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642</Words>
  <Characters>3660</Characters>
  <Application>Microsoft Office Word</Application>
  <DocSecurity>0</DocSecurity>
  <Lines>30</Lines>
  <Paragraphs>8</Paragraphs>
  <ScaleCrop>false</ScaleCrop>
  <Company>Microsoft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)</dc:creator>
  <cp:lastModifiedBy>UserXP</cp:lastModifiedBy>
  <cp:revision>3</cp:revision>
  <dcterms:created xsi:type="dcterms:W3CDTF">2016-10-13T08:13:00Z</dcterms:created>
  <dcterms:modified xsi:type="dcterms:W3CDTF">2020-03-31T05:39:00Z</dcterms:modified>
</cp:coreProperties>
</file>