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BEE" w:rsidRDefault="00475BEE" w:rsidP="00475BEE">
      <w:pPr>
        <w:jc w:val="center"/>
        <w:rPr>
          <w:rFonts w:ascii="Times New Roman" w:hAnsi="Times New Roman" w:cs="Times New Roman"/>
          <w:b/>
          <w:i/>
          <w:noProof/>
          <w:sz w:val="72"/>
          <w:lang w:eastAsia="ru-RU"/>
        </w:rPr>
      </w:pPr>
      <w:r w:rsidRPr="00475BEE">
        <w:rPr>
          <w:rFonts w:ascii="Times New Roman" w:hAnsi="Times New Roman" w:cs="Times New Roman"/>
          <w:b/>
          <w:i/>
          <w:noProof/>
          <w:sz w:val="72"/>
          <w:lang w:eastAsia="ru-RU"/>
        </w:rPr>
        <w:drawing>
          <wp:anchor distT="0" distB="0" distL="114300" distR="114300" simplePos="0" relativeHeight="251671552" behindDoc="1" locked="0" layoutInCell="1" allowOverlap="1" wp14:anchorId="7F536FEE" wp14:editId="3EF9F113">
            <wp:simplePos x="0" y="0"/>
            <wp:positionH relativeFrom="page">
              <wp:posOffset>-30480</wp:posOffset>
            </wp:positionH>
            <wp:positionV relativeFrom="paragraph">
              <wp:posOffset>-695325</wp:posOffset>
            </wp:positionV>
            <wp:extent cx="7572375" cy="10782300"/>
            <wp:effectExtent l="0" t="0" r="952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72375" cy="10782300"/>
                    </a:xfrm>
                    <a:prstGeom prst="rect">
                      <a:avLst/>
                    </a:prstGeom>
                    <a:noFill/>
                  </pic:spPr>
                </pic:pic>
              </a:graphicData>
            </a:graphic>
            <wp14:sizeRelH relativeFrom="page">
              <wp14:pctWidth>0</wp14:pctWidth>
            </wp14:sizeRelH>
            <wp14:sizeRelV relativeFrom="page">
              <wp14:pctHeight>0</wp14:pctHeight>
            </wp14:sizeRelV>
          </wp:anchor>
        </w:drawing>
      </w:r>
    </w:p>
    <w:p w:rsidR="00475BEE" w:rsidRDefault="00475BEE" w:rsidP="00475BEE">
      <w:pPr>
        <w:jc w:val="center"/>
        <w:rPr>
          <w:rFonts w:ascii="Times New Roman" w:hAnsi="Times New Roman" w:cs="Times New Roman"/>
          <w:b/>
          <w:i/>
          <w:noProof/>
          <w:sz w:val="72"/>
          <w:lang w:eastAsia="ru-RU"/>
        </w:rPr>
      </w:pPr>
    </w:p>
    <w:p w:rsidR="00475BEE" w:rsidRDefault="00475BEE" w:rsidP="00475BEE">
      <w:pPr>
        <w:jc w:val="center"/>
        <w:rPr>
          <w:rFonts w:ascii="Times New Roman" w:hAnsi="Times New Roman" w:cs="Times New Roman"/>
          <w:b/>
          <w:i/>
          <w:noProof/>
          <w:sz w:val="72"/>
          <w:lang w:eastAsia="ru-RU"/>
        </w:rPr>
      </w:pPr>
    </w:p>
    <w:p w:rsidR="00475BEE" w:rsidRDefault="00475BEE" w:rsidP="00475BEE">
      <w:pPr>
        <w:jc w:val="center"/>
        <w:rPr>
          <w:rFonts w:ascii="Times New Roman" w:hAnsi="Times New Roman" w:cs="Times New Roman"/>
          <w:b/>
          <w:i/>
          <w:noProof/>
          <w:sz w:val="72"/>
          <w:lang w:eastAsia="ru-RU"/>
        </w:rPr>
      </w:pPr>
    </w:p>
    <w:p w:rsidR="00475BEE" w:rsidRPr="00475BEE" w:rsidRDefault="00475BEE" w:rsidP="00475BEE">
      <w:pPr>
        <w:jc w:val="center"/>
        <w:rPr>
          <w:rFonts w:ascii="Times New Roman" w:hAnsi="Times New Roman" w:cs="Times New Roman"/>
          <w:b/>
          <w:i/>
          <w:noProof/>
          <w:sz w:val="72"/>
          <w:lang w:eastAsia="ru-RU"/>
        </w:rPr>
      </w:pPr>
      <w:r w:rsidRPr="00475BEE">
        <w:rPr>
          <w:rFonts w:ascii="Times New Roman" w:hAnsi="Times New Roman" w:cs="Times New Roman"/>
          <w:b/>
          <w:i/>
          <w:noProof/>
          <w:sz w:val="72"/>
          <w:lang w:eastAsia="ru-RU"/>
        </w:rPr>
        <w:t>Консультация инструктора по физической культуре «Будь здоров»</w:t>
      </w:r>
    </w:p>
    <w:p w:rsidR="00475BEE" w:rsidRDefault="00475BEE" w:rsidP="00F20245">
      <w:pPr>
        <w:jc w:val="center"/>
        <w:rPr>
          <w:rFonts w:ascii="Times New Roman" w:hAnsi="Times New Roman" w:cs="Times New Roman"/>
          <w:b/>
          <w:i/>
          <w:sz w:val="28"/>
        </w:rPr>
      </w:pPr>
    </w:p>
    <w:p w:rsidR="00475BEE" w:rsidRDefault="00475BEE">
      <w:pPr>
        <w:rPr>
          <w:rFonts w:ascii="Times New Roman" w:hAnsi="Times New Roman" w:cs="Times New Roman"/>
          <w:b/>
          <w:i/>
          <w:sz w:val="28"/>
        </w:rPr>
      </w:pPr>
      <w:r>
        <w:rPr>
          <w:rFonts w:ascii="Times New Roman" w:hAnsi="Times New Roman" w:cs="Times New Roman"/>
          <w:b/>
          <w:i/>
          <w:sz w:val="28"/>
        </w:rPr>
        <w:br w:type="page"/>
      </w:r>
    </w:p>
    <w:p w:rsidR="00F20245" w:rsidRPr="00B27AA6" w:rsidRDefault="00F20245" w:rsidP="00F20245">
      <w:pPr>
        <w:jc w:val="center"/>
        <w:rPr>
          <w:rFonts w:ascii="Times New Roman" w:hAnsi="Times New Roman" w:cs="Times New Roman"/>
          <w:b/>
          <w:i/>
          <w:sz w:val="28"/>
        </w:rPr>
      </w:pPr>
      <w:r w:rsidRPr="00B27AA6">
        <w:rPr>
          <w:rFonts w:ascii="Times New Roman" w:hAnsi="Times New Roman" w:cs="Times New Roman"/>
          <w:b/>
          <w:i/>
          <w:noProof/>
          <w:sz w:val="28"/>
          <w:lang w:eastAsia="ru-RU"/>
        </w:rPr>
        <w:lastRenderedPageBreak/>
        <w:drawing>
          <wp:anchor distT="0" distB="0" distL="114300" distR="114300" simplePos="0" relativeHeight="251658240" behindDoc="1" locked="0" layoutInCell="1" allowOverlap="1">
            <wp:simplePos x="0" y="0"/>
            <wp:positionH relativeFrom="page">
              <wp:align>right</wp:align>
            </wp:positionH>
            <wp:positionV relativeFrom="paragraph">
              <wp:posOffset>-728459</wp:posOffset>
            </wp:positionV>
            <wp:extent cx="7543800" cy="10658475"/>
            <wp:effectExtent l="0" t="0" r="0" b="9525"/>
            <wp:wrapNone/>
            <wp:docPr id="1" name="Рисунок 1" descr="https://catherineasquithgallery.com/uploads/posts/2021-02/1613682247_12-p-fon-dlya-prezentatsii-zozh-dlya-detei-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682247_12-p-fon-dlya-prezentatsii-zozh-dlya-detei-1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44199" cy="10659039"/>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7AA6">
        <w:rPr>
          <w:rFonts w:ascii="Times New Roman" w:hAnsi="Times New Roman" w:cs="Times New Roman"/>
          <w:b/>
          <w:i/>
          <w:sz w:val="28"/>
        </w:rPr>
        <w:t>Соблюдаем режим дня</w:t>
      </w:r>
    </w:p>
    <w:p w:rsidR="00600275" w:rsidRDefault="00F20245" w:rsidP="00B27AA6">
      <w:pPr>
        <w:spacing w:line="360" w:lineRule="auto"/>
        <w:ind w:firstLine="708"/>
        <w:rPr>
          <w:rFonts w:ascii="Times New Roman" w:hAnsi="Times New Roman" w:cs="Times New Roman"/>
          <w:sz w:val="28"/>
        </w:rPr>
      </w:pPr>
      <w:r w:rsidRPr="00F20245">
        <w:rPr>
          <w:rFonts w:ascii="Times New Roman" w:hAnsi="Times New Roman" w:cs="Times New Roman"/>
          <w:sz w:val="28"/>
        </w:rPr>
        <w:t xml:space="preserve">Большое значение для здоровья и физического развития детей имеет режим дня. Постоянное время для еды, сна, прогулок, игр и занятий — обязательное условие правильного воспитания ребенка. </w:t>
      </w:r>
    </w:p>
    <w:p w:rsidR="00600275" w:rsidRDefault="00F20245" w:rsidP="00F20245">
      <w:pPr>
        <w:spacing w:line="360" w:lineRule="auto"/>
        <w:ind w:firstLine="708"/>
        <w:rPr>
          <w:rFonts w:ascii="Times New Roman" w:hAnsi="Times New Roman" w:cs="Times New Roman"/>
          <w:sz w:val="28"/>
        </w:rPr>
      </w:pPr>
      <w:r w:rsidRPr="00F20245">
        <w:rPr>
          <w:rFonts w:ascii="Times New Roman" w:hAnsi="Times New Roman" w:cs="Times New Roman"/>
          <w:sz w:val="28"/>
        </w:rPr>
        <w:t xml:space="preserve">Режим дня — это четкий распорядок жизни в течение суток, предусматривающий чередование бодрствования и сна, а также рациональную организацию различных видов деятельности. Правильный, соответствующий возрастным возможностям ребенка режим укрепляет здоровье, обеспечивает работоспособность, успешное осуществление разнообразной деятельности, предохраняет от переутомления. Запаздывание еды, сна, прогулок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600275" w:rsidRDefault="00F20245" w:rsidP="00600275">
      <w:pPr>
        <w:spacing w:line="360" w:lineRule="auto"/>
        <w:ind w:firstLine="708"/>
        <w:rPr>
          <w:rFonts w:ascii="Times New Roman" w:hAnsi="Times New Roman" w:cs="Times New Roman"/>
          <w:sz w:val="28"/>
        </w:rPr>
      </w:pPr>
      <w:r w:rsidRPr="00F20245">
        <w:rPr>
          <w:rFonts w:ascii="Times New Roman" w:hAnsi="Times New Roman" w:cs="Times New Roman"/>
          <w:sz w:val="28"/>
        </w:rPr>
        <w:t>Жизнерадостное, бодрое и в то же время уравновешенное настроение ребенка в большой мере зависит от организации режима дня. Родителям нужно помнить, что необходимым условием здоровья, физического и психологического благополучия ребенка является соблюдение режи</w:t>
      </w:r>
      <w:r w:rsidR="00600275">
        <w:rPr>
          <w:rFonts w:ascii="Times New Roman" w:hAnsi="Times New Roman" w:cs="Times New Roman"/>
          <w:sz w:val="28"/>
        </w:rPr>
        <w:t>ма дня</w:t>
      </w:r>
    </w:p>
    <w:p w:rsidR="00253025" w:rsidRDefault="00F20245" w:rsidP="00600275">
      <w:pPr>
        <w:spacing w:line="360" w:lineRule="auto"/>
        <w:rPr>
          <w:rFonts w:ascii="Times New Roman" w:hAnsi="Times New Roman" w:cs="Times New Roman"/>
          <w:sz w:val="28"/>
        </w:rPr>
      </w:pPr>
      <w:r w:rsidRPr="00F20245">
        <w:rPr>
          <w:rFonts w:ascii="Times New Roman" w:hAnsi="Times New Roman" w:cs="Times New Roman"/>
          <w:sz w:val="28"/>
        </w:rPr>
        <w:t>Правильный ритм, заданный распорядком жизни в детском саду, не должен нарушаться в выходные дни, когда дети проводят сутки напролет в обществе родителей.</w:t>
      </w:r>
    </w:p>
    <w:p w:rsidR="00600275" w:rsidRDefault="00600275" w:rsidP="00600275">
      <w:pPr>
        <w:spacing w:line="360" w:lineRule="auto"/>
        <w:rPr>
          <w:rFonts w:ascii="Times New Roman" w:hAnsi="Times New Roman" w:cs="Times New Roman"/>
          <w:sz w:val="28"/>
        </w:rPr>
      </w:pPr>
    </w:p>
    <w:p w:rsidR="00600275" w:rsidRDefault="00600275" w:rsidP="00600275">
      <w:pPr>
        <w:spacing w:line="360" w:lineRule="auto"/>
        <w:rPr>
          <w:rFonts w:ascii="Times New Roman" w:hAnsi="Times New Roman" w:cs="Times New Roman"/>
          <w:sz w:val="28"/>
        </w:rPr>
      </w:pPr>
    </w:p>
    <w:p w:rsidR="00600275" w:rsidRDefault="00600275" w:rsidP="00600275">
      <w:pPr>
        <w:spacing w:line="360" w:lineRule="auto"/>
        <w:rPr>
          <w:rFonts w:ascii="Times New Roman" w:hAnsi="Times New Roman" w:cs="Times New Roman"/>
          <w:sz w:val="28"/>
        </w:rPr>
      </w:pPr>
    </w:p>
    <w:p w:rsidR="00600275" w:rsidRDefault="00600275" w:rsidP="00600275">
      <w:pPr>
        <w:spacing w:line="360" w:lineRule="auto"/>
        <w:rPr>
          <w:rFonts w:ascii="Times New Roman" w:hAnsi="Times New Roman" w:cs="Times New Roman"/>
          <w:sz w:val="28"/>
        </w:rPr>
      </w:pPr>
    </w:p>
    <w:p w:rsidR="00600275" w:rsidRDefault="00600275" w:rsidP="00600275">
      <w:pPr>
        <w:spacing w:line="360" w:lineRule="auto"/>
        <w:rPr>
          <w:rFonts w:ascii="Times New Roman" w:hAnsi="Times New Roman" w:cs="Times New Roman"/>
          <w:sz w:val="28"/>
        </w:rPr>
      </w:pPr>
    </w:p>
    <w:p w:rsidR="00600275" w:rsidRDefault="00600275" w:rsidP="00600275">
      <w:pPr>
        <w:spacing w:line="360" w:lineRule="auto"/>
        <w:rPr>
          <w:rFonts w:ascii="Times New Roman" w:hAnsi="Times New Roman" w:cs="Times New Roman"/>
          <w:sz w:val="28"/>
        </w:rPr>
      </w:pPr>
    </w:p>
    <w:p w:rsidR="00600275" w:rsidRPr="00600275" w:rsidRDefault="00600275" w:rsidP="00600275">
      <w:pPr>
        <w:spacing w:line="360" w:lineRule="auto"/>
        <w:rPr>
          <w:rFonts w:ascii="Times New Roman" w:hAnsi="Times New Roman" w:cs="Times New Roman"/>
          <w:b/>
          <w:i/>
          <w:sz w:val="28"/>
        </w:rPr>
      </w:pPr>
    </w:p>
    <w:p w:rsidR="00F20245" w:rsidRPr="00600275" w:rsidRDefault="00B27AA6" w:rsidP="00600275">
      <w:pPr>
        <w:jc w:val="center"/>
        <w:rPr>
          <w:rFonts w:ascii="Times New Roman" w:hAnsi="Times New Roman" w:cs="Times New Roman"/>
          <w:b/>
          <w:i/>
          <w:sz w:val="28"/>
        </w:rPr>
      </w:pPr>
      <w:r w:rsidRPr="00F20245">
        <w:rPr>
          <w:rFonts w:ascii="Times New Roman" w:hAnsi="Times New Roman" w:cs="Times New Roman"/>
          <w:noProof/>
          <w:sz w:val="28"/>
          <w:lang w:eastAsia="ru-RU"/>
        </w:rPr>
        <w:lastRenderedPageBreak/>
        <w:drawing>
          <wp:anchor distT="0" distB="0" distL="114300" distR="114300" simplePos="0" relativeHeight="251660288" behindDoc="1" locked="0" layoutInCell="1" allowOverlap="1" wp14:anchorId="34330377" wp14:editId="2418C2C6">
            <wp:simplePos x="0" y="0"/>
            <wp:positionH relativeFrom="page">
              <wp:align>right</wp:align>
            </wp:positionH>
            <wp:positionV relativeFrom="paragraph">
              <wp:posOffset>-726800</wp:posOffset>
            </wp:positionV>
            <wp:extent cx="7543800" cy="10658475"/>
            <wp:effectExtent l="0" t="0" r="0" b="9525"/>
            <wp:wrapNone/>
            <wp:docPr id="2" name="Рисунок 2" descr="https://catherineasquithgallery.com/uploads/posts/2021-02/1613682247_12-p-fon-dlya-prezentatsii-zozh-dlya-detei-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682247_12-p-fon-dlya-prezentatsii-zozh-dlya-detei-1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43800" cy="1065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20245" w:rsidRPr="00600275">
        <w:rPr>
          <w:rFonts w:ascii="Times New Roman" w:hAnsi="Times New Roman" w:cs="Times New Roman"/>
          <w:b/>
          <w:i/>
          <w:sz w:val="28"/>
        </w:rPr>
        <w:t>Регламентируем нагрузки</w:t>
      </w:r>
    </w:p>
    <w:p w:rsidR="00600275" w:rsidRPr="00600275" w:rsidRDefault="00F20245" w:rsidP="00600275">
      <w:pPr>
        <w:ind w:firstLine="708"/>
        <w:rPr>
          <w:rFonts w:ascii="Times New Roman" w:hAnsi="Times New Roman" w:cs="Times New Roman"/>
          <w:sz w:val="28"/>
        </w:rPr>
      </w:pPr>
      <w:r w:rsidRPr="00600275">
        <w:rPr>
          <w:rFonts w:ascii="Times New Roman" w:hAnsi="Times New Roman" w:cs="Times New Roman"/>
          <w:sz w:val="28"/>
        </w:rPr>
        <w:t>Очень важно регламентировать как физические нагрузки, так и эмоциональные и интеллектуальные. Другими словами</w:t>
      </w:r>
      <w:r w:rsidR="00600275" w:rsidRPr="00600275">
        <w:rPr>
          <w:rFonts w:ascii="Times New Roman" w:hAnsi="Times New Roman" w:cs="Times New Roman"/>
          <w:sz w:val="28"/>
        </w:rPr>
        <w:t>-</w:t>
      </w:r>
      <w:r w:rsidRPr="00600275">
        <w:rPr>
          <w:rFonts w:ascii="Times New Roman" w:hAnsi="Times New Roman" w:cs="Times New Roman"/>
          <w:sz w:val="28"/>
        </w:rPr>
        <w:t xml:space="preserve"> жить под девизом</w:t>
      </w:r>
      <w:r w:rsidR="00600275" w:rsidRPr="00600275">
        <w:rPr>
          <w:rFonts w:ascii="Times New Roman" w:hAnsi="Times New Roman" w:cs="Times New Roman"/>
          <w:sz w:val="28"/>
        </w:rPr>
        <w:t xml:space="preserve"> «Делу время, потехе час». </w:t>
      </w:r>
    </w:p>
    <w:p w:rsidR="00F20245" w:rsidRPr="00600275" w:rsidRDefault="00F20245" w:rsidP="00600275">
      <w:pPr>
        <w:ind w:firstLine="708"/>
        <w:rPr>
          <w:rFonts w:ascii="Times New Roman" w:hAnsi="Times New Roman" w:cs="Times New Roman"/>
          <w:sz w:val="28"/>
        </w:rPr>
      </w:pPr>
      <w:r w:rsidRPr="00600275">
        <w:rPr>
          <w:rFonts w:ascii="Times New Roman" w:hAnsi="Times New Roman" w:cs="Times New Roman"/>
          <w:sz w:val="28"/>
        </w:rPr>
        <w:t>Нужно внимательно следить за поведением ребенка, при этом ориентироваться на его состояние. Потеря внимания, капризы, отказ от деятельности, расторможенность являются сигналом перегрузок. При первых признаках этих проявлений следует прекратить или снизить интенсивность деятельности или общения. При первой же возможности дать ребенку отдохнуть. А лучший отдых – это двигательная активность на свежем воздухе.</w:t>
      </w:r>
    </w:p>
    <w:p w:rsidR="00F20245" w:rsidRPr="00600275" w:rsidRDefault="00F20245" w:rsidP="00B27AA6">
      <w:pPr>
        <w:jc w:val="center"/>
        <w:rPr>
          <w:rFonts w:ascii="Times New Roman" w:hAnsi="Times New Roman" w:cs="Times New Roman"/>
          <w:b/>
          <w:i/>
          <w:sz w:val="28"/>
        </w:rPr>
      </w:pPr>
      <w:r w:rsidRPr="00600275">
        <w:rPr>
          <w:rFonts w:ascii="Times New Roman" w:hAnsi="Times New Roman" w:cs="Times New Roman"/>
          <w:b/>
          <w:i/>
          <w:sz w:val="28"/>
        </w:rPr>
        <w:t>Свежий воздух</w:t>
      </w:r>
    </w:p>
    <w:p w:rsidR="00F20245" w:rsidRPr="00600275" w:rsidRDefault="00F20245" w:rsidP="00F20245">
      <w:pPr>
        <w:rPr>
          <w:rFonts w:ascii="Times New Roman" w:hAnsi="Times New Roman" w:cs="Times New Roman"/>
          <w:sz w:val="28"/>
        </w:rPr>
      </w:pPr>
      <w:r w:rsidRPr="00600275">
        <w:rPr>
          <w:rFonts w:ascii="Times New Roman" w:hAnsi="Times New Roman" w:cs="Times New Roman"/>
          <w:sz w:val="28"/>
        </w:rPr>
        <w:t>Почему так важно проводить время на свежем воздухе?</w:t>
      </w:r>
    </w:p>
    <w:p w:rsidR="00F20245" w:rsidRPr="00600275" w:rsidRDefault="00600275" w:rsidP="00F20245">
      <w:pPr>
        <w:rPr>
          <w:rFonts w:ascii="Times New Roman" w:hAnsi="Times New Roman" w:cs="Times New Roman"/>
          <w:sz w:val="28"/>
        </w:rPr>
      </w:pPr>
      <w:r w:rsidRPr="00600275">
        <w:rPr>
          <w:rFonts w:ascii="Times New Roman" w:hAnsi="Times New Roman" w:cs="Times New Roman"/>
          <w:sz w:val="28"/>
          <w:u w:val="single"/>
        </w:rPr>
        <w:t>1.</w:t>
      </w:r>
      <w:r w:rsidRPr="00600275">
        <w:rPr>
          <w:rFonts w:ascii="Times New Roman" w:hAnsi="Times New Roman" w:cs="Times New Roman"/>
          <w:sz w:val="28"/>
        </w:rPr>
        <w:t xml:space="preserve"> К</w:t>
      </w:r>
      <w:r w:rsidR="00F20245" w:rsidRPr="00600275">
        <w:rPr>
          <w:rFonts w:ascii="Times New Roman" w:hAnsi="Times New Roman" w:cs="Times New Roman"/>
          <w:sz w:val="28"/>
        </w:rPr>
        <w:t>ислород необходим для энергии и жизнедеятельности всех клеток организма. Дети, которые проводят большую часть времени в закрытых помещениях, могут страдать от недостатка кислорода, это приводит к усталости, раздражительности и снижению иммунной системы.</w:t>
      </w:r>
    </w:p>
    <w:p w:rsidR="00F20245" w:rsidRPr="00600275" w:rsidRDefault="00600275" w:rsidP="00F20245">
      <w:pPr>
        <w:rPr>
          <w:rFonts w:ascii="Times New Roman" w:hAnsi="Times New Roman" w:cs="Times New Roman"/>
          <w:sz w:val="28"/>
        </w:rPr>
      </w:pPr>
      <w:r w:rsidRPr="00600275">
        <w:rPr>
          <w:rFonts w:ascii="Times New Roman" w:hAnsi="Times New Roman" w:cs="Times New Roman"/>
          <w:sz w:val="28"/>
          <w:u w:val="single"/>
        </w:rPr>
        <w:t>2</w:t>
      </w:r>
      <w:r w:rsidRPr="00600275">
        <w:rPr>
          <w:rFonts w:ascii="Times New Roman" w:hAnsi="Times New Roman" w:cs="Times New Roman"/>
          <w:sz w:val="28"/>
        </w:rPr>
        <w:t>. С</w:t>
      </w:r>
      <w:r w:rsidR="00F20245" w:rsidRPr="00600275">
        <w:rPr>
          <w:rFonts w:ascii="Times New Roman" w:hAnsi="Times New Roman" w:cs="Times New Roman"/>
          <w:sz w:val="28"/>
        </w:rPr>
        <w:t>вежий воздух помогает очищать лёгкие. Этому также способствует глубокое дыхание и дыхательные упражнения.</w:t>
      </w:r>
    </w:p>
    <w:p w:rsidR="00F20245" w:rsidRPr="00600275" w:rsidRDefault="00600275" w:rsidP="00F20245">
      <w:pPr>
        <w:rPr>
          <w:rFonts w:ascii="Times New Roman" w:hAnsi="Times New Roman" w:cs="Times New Roman"/>
          <w:sz w:val="28"/>
        </w:rPr>
      </w:pPr>
      <w:r w:rsidRPr="00600275">
        <w:rPr>
          <w:rFonts w:ascii="Times New Roman" w:hAnsi="Times New Roman" w:cs="Times New Roman"/>
          <w:sz w:val="28"/>
          <w:u w:val="single"/>
        </w:rPr>
        <w:t>3.</w:t>
      </w:r>
      <w:r w:rsidRPr="00600275">
        <w:rPr>
          <w:rFonts w:ascii="Times New Roman" w:hAnsi="Times New Roman" w:cs="Times New Roman"/>
          <w:sz w:val="28"/>
        </w:rPr>
        <w:t xml:space="preserve"> С</w:t>
      </w:r>
      <w:r w:rsidR="00F20245" w:rsidRPr="00600275">
        <w:rPr>
          <w:rFonts w:ascii="Times New Roman" w:hAnsi="Times New Roman" w:cs="Times New Roman"/>
          <w:sz w:val="28"/>
        </w:rPr>
        <w:t>вежий воздух способствует нормальному развитию ребёнка. У детей, которые проводят больше времени на свежем воздухе, выше уровень здоровья, им также проще сконцентрироваться, благодаря чему они лучше усваивают учебные материалы.</w:t>
      </w:r>
    </w:p>
    <w:p w:rsidR="00F20245" w:rsidRDefault="00F20245" w:rsidP="00600275">
      <w:pPr>
        <w:ind w:firstLine="708"/>
        <w:rPr>
          <w:rFonts w:ascii="Times New Roman" w:hAnsi="Times New Roman" w:cs="Times New Roman"/>
          <w:sz w:val="28"/>
        </w:rPr>
      </w:pPr>
      <w:r w:rsidRPr="00600275">
        <w:rPr>
          <w:rFonts w:ascii="Times New Roman" w:hAnsi="Times New Roman" w:cs="Times New Roman"/>
          <w:sz w:val="28"/>
        </w:rPr>
        <w:t>Врачи рекомендуют детям как можно больше гулять в лесах, парках. Отвечая на вопрос, сколько времени должен проводить ребёнок на свежем воздухе, специалисты ставят планку не менее 2–3 часов в день.</w:t>
      </w:r>
    </w:p>
    <w:p w:rsidR="00600275" w:rsidRDefault="00600275" w:rsidP="00600275">
      <w:pPr>
        <w:ind w:firstLine="708"/>
        <w:rPr>
          <w:rFonts w:ascii="Times New Roman" w:hAnsi="Times New Roman" w:cs="Times New Roman"/>
          <w:sz w:val="28"/>
        </w:rPr>
      </w:pPr>
    </w:p>
    <w:p w:rsidR="00600275" w:rsidRDefault="00600275" w:rsidP="00600275">
      <w:pPr>
        <w:ind w:firstLine="708"/>
        <w:rPr>
          <w:rFonts w:ascii="Times New Roman" w:hAnsi="Times New Roman" w:cs="Times New Roman"/>
          <w:sz w:val="28"/>
        </w:rPr>
      </w:pPr>
    </w:p>
    <w:p w:rsidR="00600275" w:rsidRDefault="00600275" w:rsidP="00600275">
      <w:pPr>
        <w:ind w:firstLine="708"/>
        <w:rPr>
          <w:rFonts w:ascii="Times New Roman" w:hAnsi="Times New Roman" w:cs="Times New Roman"/>
          <w:sz w:val="28"/>
        </w:rPr>
      </w:pPr>
    </w:p>
    <w:p w:rsidR="00600275" w:rsidRDefault="00600275" w:rsidP="00600275">
      <w:pPr>
        <w:ind w:firstLine="708"/>
        <w:rPr>
          <w:rFonts w:ascii="Times New Roman" w:hAnsi="Times New Roman" w:cs="Times New Roman"/>
          <w:sz w:val="28"/>
        </w:rPr>
      </w:pPr>
    </w:p>
    <w:p w:rsidR="00600275" w:rsidRPr="00600275" w:rsidRDefault="00600275" w:rsidP="00600275">
      <w:pPr>
        <w:ind w:firstLine="708"/>
        <w:rPr>
          <w:rFonts w:ascii="Times New Roman" w:hAnsi="Times New Roman" w:cs="Times New Roman"/>
          <w:sz w:val="28"/>
        </w:rPr>
      </w:pPr>
    </w:p>
    <w:p w:rsidR="00F20245" w:rsidRDefault="00F20245" w:rsidP="00F20245"/>
    <w:p w:rsidR="00B27AA6" w:rsidRDefault="00B27AA6" w:rsidP="00600275">
      <w:pPr>
        <w:jc w:val="center"/>
        <w:rPr>
          <w:rFonts w:ascii="Times New Roman" w:hAnsi="Times New Roman" w:cs="Times New Roman"/>
          <w:b/>
          <w:i/>
          <w:sz w:val="28"/>
        </w:rPr>
      </w:pPr>
    </w:p>
    <w:p w:rsidR="00B27AA6" w:rsidRDefault="00B27AA6" w:rsidP="00600275">
      <w:pPr>
        <w:jc w:val="center"/>
        <w:rPr>
          <w:rFonts w:ascii="Times New Roman" w:hAnsi="Times New Roman" w:cs="Times New Roman"/>
          <w:b/>
          <w:i/>
          <w:sz w:val="28"/>
        </w:rPr>
      </w:pPr>
    </w:p>
    <w:p w:rsidR="00F20245" w:rsidRPr="001C5422" w:rsidRDefault="00B27AA6" w:rsidP="00600275">
      <w:pPr>
        <w:jc w:val="center"/>
        <w:rPr>
          <w:rFonts w:ascii="Times New Roman" w:hAnsi="Times New Roman" w:cs="Times New Roman"/>
          <w:b/>
          <w:i/>
          <w:sz w:val="28"/>
        </w:rPr>
      </w:pPr>
      <w:r w:rsidRPr="001C5422">
        <w:rPr>
          <w:rFonts w:ascii="Times New Roman" w:hAnsi="Times New Roman" w:cs="Times New Roman"/>
          <w:b/>
          <w:i/>
          <w:noProof/>
          <w:sz w:val="28"/>
          <w:lang w:eastAsia="ru-RU"/>
        </w:rPr>
        <w:lastRenderedPageBreak/>
        <w:drawing>
          <wp:anchor distT="0" distB="0" distL="114300" distR="114300" simplePos="0" relativeHeight="251661312" behindDoc="1" locked="0" layoutInCell="1" allowOverlap="1">
            <wp:simplePos x="0" y="0"/>
            <wp:positionH relativeFrom="page">
              <wp:align>center</wp:align>
            </wp:positionH>
            <wp:positionV relativeFrom="paragraph">
              <wp:posOffset>-704101</wp:posOffset>
            </wp:positionV>
            <wp:extent cx="7572375" cy="10782300"/>
            <wp:effectExtent l="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72375" cy="10782300"/>
                    </a:xfrm>
                    <a:prstGeom prst="rect">
                      <a:avLst/>
                    </a:prstGeom>
                    <a:noFill/>
                  </pic:spPr>
                </pic:pic>
              </a:graphicData>
            </a:graphic>
            <wp14:sizeRelH relativeFrom="page">
              <wp14:pctWidth>0</wp14:pctWidth>
            </wp14:sizeRelH>
            <wp14:sizeRelV relativeFrom="page">
              <wp14:pctHeight>0</wp14:pctHeight>
            </wp14:sizeRelV>
          </wp:anchor>
        </w:drawing>
      </w:r>
      <w:r w:rsidR="00F20245" w:rsidRPr="001C5422">
        <w:rPr>
          <w:rFonts w:ascii="Times New Roman" w:hAnsi="Times New Roman" w:cs="Times New Roman"/>
          <w:b/>
          <w:i/>
          <w:sz w:val="28"/>
        </w:rPr>
        <w:t>Двигательная активность</w:t>
      </w:r>
    </w:p>
    <w:p w:rsidR="00F20245" w:rsidRPr="001C5422" w:rsidRDefault="00F20245" w:rsidP="00600275">
      <w:pPr>
        <w:ind w:firstLine="708"/>
        <w:rPr>
          <w:rFonts w:ascii="Times New Roman" w:hAnsi="Times New Roman" w:cs="Times New Roman"/>
          <w:sz w:val="28"/>
        </w:rPr>
      </w:pPr>
      <w:r w:rsidRPr="001C5422">
        <w:rPr>
          <w:rFonts w:ascii="Times New Roman" w:hAnsi="Times New Roman" w:cs="Times New Roman"/>
          <w:sz w:val="28"/>
        </w:rPr>
        <w:t>Движение - главное проявление жизни; без него немыслима творческая деятельность. Ограничение движений или их нарушение неблагоприятно сказывается на всех жизненных процессах.</w:t>
      </w:r>
    </w:p>
    <w:p w:rsidR="00F20245" w:rsidRPr="001C5422" w:rsidRDefault="00F20245" w:rsidP="001C5422">
      <w:pPr>
        <w:ind w:firstLine="708"/>
        <w:rPr>
          <w:rFonts w:ascii="Times New Roman" w:hAnsi="Times New Roman" w:cs="Times New Roman"/>
          <w:sz w:val="28"/>
        </w:rPr>
      </w:pPr>
      <w:r w:rsidRPr="001C5422">
        <w:rPr>
          <w:rFonts w:ascii="Times New Roman" w:hAnsi="Times New Roman" w:cs="Times New Roman"/>
          <w:sz w:val="28"/>
        </w:rPr>
        <w:t>Особенно большое количество движений требуется растущему организму. Неподвижность для маленьких детей утомительна, она приводит к замедлению роста, задержке умственного развития и снижению сопротивляемости инфекционным заболеваниям. В огромном количестве движений ребенка проявляется естественное стремление к физическому и психическому совершенствованию. Разнообразная мышечная деятельность благотворно сказывается на физиологических функциях всего организма, помогает приспосабливаться к различным условиям внешней среды»</w:t>
      </w:r>
    </w:p>
    <w:p w:rsidR="001C5422" w:rsidRPr="005862A6" w:rsidRDefault="001C5422" w:rsidP="001C5422">
      <w:pPr>
        <w:jc w:val="center"/>
        <w:rPr>
          <w:rFonts w:ascii="Times New Roman" w:hAnsi="Times New Roman" w:cs="Times New Roman"/>
          <w:b/>
          <w:i/>
          <w:sz w:val="28"/>
        </w:rPr>
      </w:pPr>
      <w:r w:rsidRPr="005862A6">
        <w:rPr>
          <w:rFonts w:ascii="Times New Roman" w:hAnsi="Times New Roman" w:cs="Times New Roman"/>
          <w:b/>
          <w:i/>
          <w:sz w:val="28"/>
        </w:rPr>
        <w:t>Правильное питание</w:t>
      </w:r>
    </w:p>
    <w:p w:rsidR="001C5422" w:rsidRPr="001C5422" w:rsidRDefault="001C5422" w:rsidP="001C5422">
      <w:pPr>
        <w:ind w:firstLine="708"/>
        <w:rPr>
          <w:rFonts w:ascii="Times New Roman" w:hAnsi="Times New Roman" w:cs="Times New Roman"/>
          <w:sz w:val="28"/>
        </w:rPr>
      </w:pPr>
      <w:r w:rsidRPr="001C5422">
        <w:rPr>
          <w:rFonts w:ascii="Times New Roman" w:hAnsi="Times New Roman" w:cs="Times New Roman"/>
          <w:sz w:val="28"/>
        </w:rPr>
        <w:t>В организации питания ребенка следует придерживаться простых, но очень важных правил:</w:t>
      </w:r>
    </w:p>
    <w:p w:rsidR="001C5422" w:rsidRPr="001C5422" w:rsidRDefault="001C5422" w:rsidP="001C5422">
      <w:pPr>
        <w:rPr>
          <w:rFonts w:ascii="Times New Roman" w:hAnsi="Times New Roman" w:cs="Times New Roman"/>
          <w:sz w:val="28"/>
        </w:rPr>
      </w:pPr>
      <w:r w:rsidRPr="001C5422">
        <w:rPr>
          <w:rFonts w:ascii="Times New Roman" w:hAnsi="Times New Roman" w:cs="Times New Roman"/>
          <w:sz w:val="28"/>
        </w:rPr>
        <w:t>1. Питание должно быть по режиму</w:t>
      </w:r>
    </w:p>
    <w:p w:rsidR="001C5422" w:rsidRPr="001C5422" w:rsidRDefault="001C5422" w:rsidP="001C5422">
      <w:pPr>
        <w:rPr>
          <w:rFonts w:ascii="Times New Roman" w:hAnsi="Times New Roman" w:cs="Times New Roman"/>
          <w:sz w:val="28"/>
        </w:rPr>
      </w:pPr>
      <w:r w:rsidRPr="001C5422">
        <w:rPr>
          <w:rFonts w:ascii="Times New Roman" w:hAnsi="Times New Roman" w:cs="Times New Roman"/>
          <w:sz w:val="28"/>
        </w:rPr>
        <w:t>2. Для приготовления пищи использовать только натуральные продукты, не содержащие консервантов и добавок</w:t>
      </w:r>
    </w:p>
    <w:p w:rsidR="001C5422" w:rsidRPr="001C5422" w:rsidRDefault="001C5422" w:rsidP="001C5422">
      <w:pPr>
        <w:rPr>
          <w:rFonts w:ascii="Times New Roman" w:hAnsi="Times New Roman" w:cs="Times New Roman"/>
          <w:sz w:val="28"/>
        </w:rPr>
      </w:pPr>
      <w:r w:rsidRPr="001C5422">
        <w:rPr>
          <w:rFonts w:ascii="Times New Roman" w:hAnsi="Times New Roman" w:cs="Times New Roman"/>
          <w:sz w:val="28"/>
        </w:rPr>
        <w:t>3. Включать в рацион питания богатые витаминами продукты</w:t>
      </w:r>
    </w:p>
    <w:p w:rsidR="001C5422" w:rsidRPr="001C5422" w:rsidRDefault="001C5422" w:rsidP="001C5422">
      <w:pPr>
        <w:rPr>
          <w:rFonts w:ascii="Times New Roman" w:hAnsi="Times New Roman" w:cs="Times New Roman"/>
          <w:sz w:val="28"/>
        </w:rPr>
      </w:pPr>
      <w:r w:rsidRPr="001C5422">
        <w:rPr>
          <w:rFonts w:ascii="Times New Roman" w:hAnsi="Times New Roman" w:cs="Times New Roman"/>
          <w:sz w:val="28"/>
        </w:rPr>
        <w:t>4. Важно чтобы питание было хорошо сбалансировано, в пище должно быть много белков, жиров и углеводов</w:t>
      </w:r>
    </w:p>
    <w:p w:rsidR="001C5422" w:rsidRPr="001C5422" w:rsidRDefault="001C5422" w:rsidP="001C5422">
      <w:pPr>
        <w:rPr>
          <w:rFonts w:ascii="Times New Roman" w:hAnsi="Times New Roman" w:cs="Times New Roman"/>
          <w:sz w:val="28"/>
        </w:rPr>
      </w:pPr>
      <w:r w:rsidRPr="001C5422">
        <w:rPr>
          <w:rFonts w:ascii="Times New Roman" w:hAnsi="Times New Roman" w:cs="Times New Roman"/>
          <w:sz w:val="28"/>
        </w:rPr>
        <w:t>5. Ежедневно на столе должны быть фрукты и овощи</w:t>
      </w:r>
    </w:p>
    <w:p w:rsidR="001C5422" w:rsidRPr="001C5422" w:rsidRDefault="001C5422" w:rsidP="001C5422">
      <w:pPr>
        <w:rPr>
          <w:rFonts w:ascii="Times New Roman" w:hAnsi="Times New Roman" w:cs="Times New Roman"/>
          <w:sz w:val="28"/>
        </w:rPr>
      </w:pPr>
      <w:r w:rsidRPr="001C5422">
        <w:rPr>
          <w:rFonts w:ascii="Times New Roman" w:hAnsi="Times New Roman" w:cs="Times New Roman"/>
          <w:sz w:val="28"/>
        </w:rPr>
        <w:t>6. Еда должна быть простой, вкусной и полезной</w:t>
      </w:r>
    </w:p>
    <w:p w:rsidR="001C5422" w:rsidRPr="001C5422" w:rsidRDefault="001C5422" w:rsidP="001C5422">
      <w:pPr>
        <w:rPr>
          <w:rFonts w:ascii="Times New Roman" w:hAnsi="Times New Roman" w:cs="Times New Roman"/>
          <w:sz w:val="28"/>
        </w:rPr>
      </w:pPr>
      <w:r w:rsidRPr="001C5422">
        <w:rPr>
          <w:rFonts w:ascii="Times New Roman" w:hAnsi="Times New Roman" w:cs="Times New Roman"/>
          <w:sz w:val="28"/>
        </w:rPr>
        <w:t>7. Настроения во время приема пищи должно быть доброжелательным</w:t>
      </w:r>
    </w:p>
    <w:p w:rsidR="001C5422" w:rsidRDefault="001C5422" w:rsidP="001C5422">
      <w:pPr>
        <w:rPr>
          <w:rFonts w:ascii="Times New Roman" w:hAnsi="Times New Roman" w:cs="Times New Roman"/>
          <w:sz w:val="28"/>
        </w:rPr>
      </w:pPr>
      <w:r w:rsidRPr="001C5422">
        <w:rPr>
          <w:rFonts w:ascii="Times New Roman" w:hAnsi="Times New Roman" w:cs="Times New Roman"/>
          <w:sz w:val="28"/>
        </w:rPr>
        <w:t>8. Аппетит ребенка зачастую зависит от внешнего вида еды</w:t>
      </w:r>
    </w:p>
    <w:p w:rsidR="001C5422" w:rsidRDefault="001C5422" w:rsidP="001C5422">
      <w:pPr>
        <w:rPr>
          <w:rFonts w:ascii="Times New Roman" w:hAnsi="Times New Roman" w:cs="Times New Roman"/>
          <w:sz w:val="28"/>
        </w:rPr>
      </w:pPr>
    </w:p>
    <w:p w:rsidR="001C5422" w:rsidRDefault="001C5422" w:rsidP="001C5422">
      <w:pPr>
        <w:rPr>
          <w:rFonts w:ascii="Times New Roman" w:hAnsi="Times New Roman" w:cs="Times New Roman"/>
          <w:sz w:val="28"/>
        </w:rPr>
      </w:pPr>
    </w:p>
    <w:p w:rsidR="001C5422" w:rsidRDefault="001C5422" w:rsidP="001C5422">
      <w:pPr>
        <w:rPr>
          <w:rFonts w:ascii="Times New Roman" w:hAnsi="Times New Roman" w:cs="Times New Roman"/>
          <w:sz w:val="28"/>
        </w:rPr>
      </w:pPr>
    </w:p>
    <w:p w:rsidR="001C5422" w:rsidRDefault="001C5422" w:rsidP="001C5422">
      <w:pPr>
        <w:rPr>
          <w:rFonts w:ascii="Times New Roman" w:hAnsi="Times New Roman" w:cs="Times New Roman"/>
          <w:sz w:val="28"/>
        </w:rPr>
      </w:pPr>
    </w:p>
    <w:p w:rsidR="001C5422" w:rsidRDefault="001C5422" w:rsidP="001C5422">
      <w:pPr>
        <w:rPr>
          <w:rFonts w:ascii="Times New Roman" w:hAnsi="Times New Roman" w:cs="Times New Roman"/>
          <w:sz w:val="28"/>
        </w:rPr>
      </w:pPr>
    </w:p>
    <w:p w:rsidR="001C5422" w:rsidRDefault="001C5422" w:rsidP="001C5422">
      <w:pPr>
        <w:rPr>
          <w:rFonts w:ascii="Times New Roman" w:hAnsi="Times New Roman" w:cs="Times New Roman"/>
          <w:sz w:val="28"/>
        </w:rPr>
      </w:pPr>
    </w:p>
    <w:p w:rsidR="001C5422" w:rsidRPr="001C5422" w:rsidRDefault="001C5422" w:rsidP="001C5422">
      <w:pPr>
        <w:rPr>
          <w:rFonts w:ascii="Times New Roman" w:hAnsi="Times New Roman" w:cs="Times New Roman"/>
          <w:sz w:val="28"/>
        </w:rPr>
      </w:pPr>
    </w:p>
    <w:p w:rsidR="00F20245" w:rsidRPr="001C5422" w:rsidRDefault="00B27AA6" w:rsidP="001C5422">
      <w:pPr>
        <w:jc w:val="center"/>
        <w:rPr>
          <w:rFonts w:ascii="Times New Roman" w:hAnsi="Times New Roman" w:cs="Times New Roman"/>
          <w:b/>
          <w:i/>
          <w:sz w:val="28"/>
        </w:rPr>
      </w:pPr>
      <w:r w:rsidRPr="001C5422">
        <w:rPr>
          <w:rFonts w:ascii="Times New Roman" w:hAnsi="Times New Roman" w:cs="Times New Roman"/>
          <w:b/>
          <w:i/>
          <w:noProof/>
          <w:sz w:val="28"/>
          <w:lang w:eastAsia="ru-RU"/>
        </w:rPr>
        <w:lastRenderedPageBreak/>
        <w:drawing>
          <wp:anchor distT="0" distB="0" distL="114300" distR="114300" simplePos="0" relativeHeight="251663360" behindDoc="1" locked="0" layoutInCell="1" allowOverlap="1" wp14:anchorId="295E5ADC" wp14:editId="23D07D3F">
            <wp:simplePos x="0" y="0"/>
            <wp:positionH relativeFrom="page">
              <wp:posOffset>-21590</wp:posOffset>
            </wp:positionH>
            <wp:positionV relativeFrom="paragraph">
              <wp:posOffset>-674313</wp:posOffset>
            </wp:positionV>
            <wp:extent cx="7572375" cy="10782300"/>
            <wp:effectExtent l="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72375" cy="10782300"/>
                    </a:xfrm>
                    <a:prstGeom prst="rect">
                      <a:avLst/>
                    </a:prstGeom>
                    <a:noFill/>
                  </pic:spPr>
                </pic:pic>
              </a:graphicData>
            </a:graphic>
            <wp14:sizeRelH relativeFrom="page">
              <wp14:pctWidth>0</wp14:pctWidth>
            </wp14:sizeRelH>
            <wp14:sizeRelV relativeFrom="page">
              <wp14:pctHeight>0</wp14:pctHeight>
            </wp14:sizeRelV>
          </wp:anchor>
        </w:drawing>
      </w:r>
      <w:r w:rsidR="00F20245" w:rsidRPr="001C5422">
        <w:rPr>
          <w:rFonts w:ascii="Times New Roman" w:hAnsi="Times New Roman" w:cs="Times New Roman"/>
          <w:b/>
          <w:i/>
          <w:sz w:val="28"/>
        </w:rPr>
        <w:t>Добрый психологический климат в семье</w:t>
      </w:r>
    </w:p>
    <w:p w:rsidR="001C5422" w:rsidRDefault="00F20245" w:rsidP="001C5422">
      <w:pPr>
        <w:ind w:firstLine="708"/>
        <w:rPr>
          <w:rFonts w:ascii="Times New Roman" w:hAnsi="Times New Roman" w:cs="Times New Roman"/>
          <w:sz w:val="28"/>
        </w:rPr>
      </w:pPr>
      <w:r w:rsidRPr="001C5422">
        <w:rPr>
          <w:rFonts w:ascii="Times New Roman" w:hAnsi="Times New Roman" w:cs="Times New Roman"/>
          <w:sz w:val="28"/>
        </w:rPr>
        <w:t>Психологический климат семьи – это устойчивый эмоциональный настрой, являющийся следствием семейной коммуникации. Он оказывает важное влияние на развитие, как детей, так и взрослых. Его создают члены семьи, и от их стараний зависит, каким он будет, благоприятным или неблагоприятным. Внутрисемейные отношения и благоприятный психологический климат семьи оказывают большое влияние на становление личности ребенка, который усваивает нормы поведения и отношений родителей. В соответствии с этими нормами дети начинают строить свои отношения с близкими людьми, а в дальнейшем переносят навыки этих отношений и на окружающих людей, товарищей, учителей. В семьях, не имеющих единства в воспитании ребенка и нарушающих важные педагогические принципы уважения и требовательности к нему, создается почва для неправильного становления характера человека. Основная задача родителей - создание у ребенка уверенности в том, что его любят и о нем заботятся. Ни при каких условиях у ребенка не должно возникать сомнений в родительской любви. Самая необходимая из всех обязанностей родителей – это относиться к ребенку в любом возрасте с любовью и вниманием.</w:t>
      </w:r>
    </w:p>
    <w:p w:rsidR="00F20245" w:rsidRPr="001C5422" w:rsidRDefault="001C5422" w:rsidP="001C5422">
      <w:pPr>
        <w:ind w:firstLine="708"/>
        <w:rPr>
          <w:rFonts w:ascii="Times New Roman" w:hAnsi="Times New Roman" w:cs="Times New Roman"/>
          <w:sz w:val="28"/>
        </w:rPr>
      </w:pPr>
      <w:r>
        <w:rPr>
          <w:rFonts w:ascii="Times New Roman" w:hAnsi="Times New Roman" w:cs="Times New Roman"/>
          <w:sz w:val="28"/>
        </w:rPr>
        <w:t xml:space="preserve">  </w:t>
      </w:r>
      <w:r w:rsidR="00F20245" w:rsidRPr="001C5422">
        <w:rPr>
          <w:rFonts w:ascii="Times New Roman" w:hAnsi="Times New Roman" w:cs="Times New Roman"/>
          <w:sz w:val="28"/>
        </w:rPr>
        <w:t>Проявление любви к ребенку:</w:t>
      </w:r>
    </w:p>
    <w:p w:rsidR="001C5422" w:rsidRDefault="001C5422" w:rsidP="00F20245">
      <w:pPr>
        <w:rPr>
          <w:rFonts w:ascii="Times New Roman" w:hAnsi="Times New Roman" w:cs="Times New Roman"/>
          <w:sz w:val="28"/>
        </w:rPr>
      </w:pPr>
      <w:r>
        <w:rPr>
          <w:rFonts w:ascii="Times New Roman" w:hAnsi="Times New Roman" w:cs="Times New Roman"/>
          <w:sz w:val="28"/>
        </w:rPr>
        <w:t xml:space="preserve"> - контакт глаз;</w:t>
      </w:r>
    </w:p>
    <w:p w:rsidR="001C5422" w:rsidRDefault="001C5422" w:rsidP="00F20245">
      <w:pPr>
        <w:rPr>
          <w:rFonts w:ascii="Times New Roman" w:hAnsi="Times New Roman" w:cs="Times New Roman"/>
          <w:sz w:val="28"/>
        </w:rPr>
      </w:pPr>
      <w:r>
        <w:rPr>
          <w:rFonts w:ascii="Times New Roman" w:hAnsi="Times New Roman" w:cs="Times New Roman"/>
          <w:sz w:val="28"/>
        </w:rPr>
        <w:t xml:space="preserve"> - говорить о любви;</w:t>
      </w:r>
    </w:p>
    <w:p w:rsidR="00F20245" w:rsidRPr="001C5422" w:rsidRDefault="001C5422" w:rsidP="00F20245">
      <w:pPr>
        <w:rPr>
          <w:rFonts w:ascii="Times New Roman" w:hAnsi="Times New Roman" w:cs="Times New Roman"/>
          <w:sz w:val="28"/>
        </w:rPr>
      </w:pPr>
      <w:r>
        <w:rPr>
          <w:rFonts w:ascii="Times New Roman" w:hAnsi="Times New Roman" w:cs="Times New Roman"/>
          <w:sz w:val="28"/>
        </w:rPr>
        <w:t xml:space="preserve"> </w:t>
      </w:r>
      <w:r w:rsidR="00F20245" w:rsidRPr="001C5422">
        <w:rPr>
          <w:rFonts w:ascii="Times New Roman" w:hAnsi="Times New Roman" w:cs="Times New Roman"/>
          <w:sz w:val="28"/>
        </w:rPr>
        <w:t>- тактильный контакт,</w:t>
      </w:r>
    </w:p>
    <w:p w:rsidR="00F20245" w:rsidRPr="001C5422" w:rsidRDefault="00F20245" w:rsidP="00F20245">
      <w:pPr>
        <w:rPr>
          <w:rFonts w:ascii="Times New Roman" w:hAnsi="Times New Roman" w:cs="Times New Roman"/>
          <w:sz w:val="28"/>
        </w:rPr>
      </w:pPr>
      <w:r w:rsidRPr="001C5422">
        <w:rPr>
          <w:rFonts w:ascii="Times New Roman" w:hAnsi="Times New Roman" w:cs="Times New Roman"/>
          <w:sz w:val="28"/>
        </w:rPr>
        <w:t>- совместные занятия, помощь в его делах, внимание к его проблемам и т. д.</w:t>
      </w:r>
    </w:p>
    <w:p w:rsidR="00F20245" w:rsidRPr="001C5422" w:rsidRDefault="00F20245" w:rsidP="00F20245">
      <w:pPr>
        <w:rPr>
          <w:rFonts w:ascii="Times New Roman" w:hAnsi="Times New Roman" w:cs="Times New Roman"/>
          <w:sz w:val="28"/>
        </w:rPr>
      </w:pPr>
      <w:r w:rsidRPr="001C5422">
        <w:rPr>
          <w:rFonts w:ascii="Times New Roman" w:hAnsi="Times New Roman" w:cs="Times New Roman"/>
          <w:sz w:val="28"/>
        </w:rPr>
        <w:t>Правильное формирование психического мира человека возможно только при уверенности ребенка в родительской любви, на основе любви можно воспитать нравственное поведение, только любовь способна научить любви.</w:t>
      </w:r>
    </w:p>
    <w:p w:rsidR="001C5422" w:rsidRDefault="001C5422" w:rsidP="001C5422">
      <w:pPr>
        <w:jc w:val="center"/>
        <w:rPr>
          <w:b/>
          <w:i/>
        </w:rPr>
      </w:pPr>
    </w:p>
    <w:p w:rsidR="001C5422" w:rsidRDefault="001C5422" w:rsidP="001C5422">
      <w:pPr>
        <w:jc w:val="center"/>
        <w:rPr>
          <w:b/>
          <w:i/>
        </w:rPr>
      </w:pPr>
    </w:p>
    <w:p w:rsidR="001C5422" w:rsidRDefault="001C5422" w:rsidP="001C5422">
      <w:pPr>
        <w:jc w:val="center"/>
        <w:rPr>
          <w:b/>
          <w:i/>
        </w:rPr>
      </w:pPr>
    </w:p>
    <w:p w:rsidR="001C5422" w:rsidRDefault="001C5422" w:rsidP="001C5422">
      <w:pPr>
        <w:jc w:val="center"/>
        <w:rPr>
          <w:b/>
          <w:i/>
        </w:rPr>
      </w:pPr>
    </w:p>
    <w:p w:rsidR="001C5422" w:rsidRDefault="001C5422" w:rsidP="001C5422">
      <w:pPr>
        <w:jc w:val="center"/>
        <w:rPr>
          <w:b/>
          <w:i/>
        </w:rPr>
      </w:pPr>
    </w:p>
    <w:p w:rsidR="001C5422" w:rsidRDefault="001C5422" w:rsidP="001C5422">
      <w:pPr>
        <w:jc w:val="center"/>
        <w:rPr>
          <w:b/>
          <w:i/>
        </w:rPr>
      </w:pPr>
    </w:p>
    <w:p w:rsidR="001C5422" w:rsidRDefault="001C5422" w:rsidP="001C5422">
      <w:pPr>
        <w:jc w:val="center"/>
        <w:rPr>
          <w:b/>
          <w:i/>
        </w:rPr>
      </w:pPr>
    </w:p>
    <w:p w:rsidR="001C5422" w:rsidRDefault="001C5422" w:rsidP="001C5422">
      <w:pPr>
        <w:jc w:val="center"/>
        <w:rPr>
          <w:b/>
          <w:i/>
        </w:rPr>
      </w:pPr>
    </w:p>
    <w:p w:rsidR="001C5422" w:rsidRDefault="001C5422" w:rsidP="001C5422">
      <w:pPr>
        <w:jc w:val="center"/>
        <w:rPr>
          <w:b/>
          <w:i/>
        </w:rPr>
      </w:pPr>
    </w:p>
    <w:p w:rsidR="00B27AA6" w:rsidRDefault="00B27AA6" w:rsidP="001C5422">
      <w:pPr>
        <w:jc w:val="center"/>
        <w:rPr>
          <w:rFonts w:ascii="Times New Roman" w:hAnsi="Times New Roman" w:cs="Times New Roman"/>
          <w:b/>
          <w:i/>
          <w:sz w:val="28"/>
        </w:rPr>
      </w:pPr>
      <w:r w:rsidRPr="005862A6">
        <w:rPr>
          <w:rFonts w:ascii="Times New Roman" w:hAnsi="Times New Roman" w:cs="Times New Roman"/>
          <w:b/>
          <w:i/>
          <w:noProof/>
          <w:sz w:val="36"/>
          <w:lang w:eastAsia="ru-RU"/>
        </w:rPr>
        <w:lastRenderedPageBreak/>
        <w:drawing>
          <wp:anchor distT="0" distB="0" distL="114300" distR="114300" simplePos="0" relativeHeight="251665408" behindDoc="1" locked="0" layoutInCell="1" allowOverlap="1" wp14:anchorId="353350CC" wp14:editId="0CAF7B6D">
            <wp:simplePos x="0" y="0"/>
            <wp:positionH relativeFrom="page">
              <wp:posOffset>-635</wp:posOffset>
            </wp:positionH>
            <wp:positionV relativeFrom="paragraph">
              <wp:posOffset>-712044</wp:posOffset>
            </wp:positionV>
            <wp:extent cx="7572375" cy="10782300"/>
            <wp:effectExtent l="0" t="0" r="952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72375" cy="10782300"/>
                    </a:xfrm>
                    <a:prstGeom prst="rect">
                      <a:avLst/>
                    </a:prstGeom>
                    <a:noFill/>
                  </pic:spPr>
                </pic:pic>
              </a:graphicData>
            </a:graphic>
            <wp14:sizeRelH relativeFrom="page">
              <wp14:pctWidth>0</wp14:pctWidth>
            </wp14:sizeRelH>
            <wp14:sizeRelV relativeFrom="page">
              <wp14:pctHeight>0</wp14:pctHeight>
            </wp14:sizeRelV>
          </wp:anchor>
        </w:drawing>
      </w:r>
    </w:p>
    <w:p w:rsidR="001C5422" w:rsidRPr="005862A6" w:rsidRDefault="001C5422" w:rsidP="001C5422">
      <w:pPr>
        <w:jc w:val="center"/>
        <w:rPr>
          <w:rFonts w:ascii="Times New Roman" w:hAnsi="Times New Roman" w:cs="Times New Roman"/>
          <w:b/>
          <w:i/>
          <w:sz w:val="28"/>
        </w:rPr>
      </w:pPr>
      <w:r w:rsidRPr="005862A6">
        <w:rPr>
          <w:rFonts w:ascii="Times New Roman" w:hAnsi="Times New Roman" w:cs="Times New Roman"/>
          <w:b/>
          <w:i/>
          <w:sz w:val="28"/>
        </w:rPr>
        <w:t>Польза массажа</w:t>
      </w:r>
    </w:p>
    <w:p w:rsidR="001C5422" w:rsidRPr="005862A6" w:rsidRDefault="001C5422" w:rsidP="001C5422">
      <w:pPr>
        <w:ind w:firstLine="708"/>
        <w:rPr>
          <w:rFonts w:ascii="Times New Roman" w:hAnsi="Times New Roman" w:cs="Times New Roman"/>
          <w:sz w:val="28"/>
        </w:rPr>
      </w:pPr>
      <w:r w:rsidRPr="005862A6">
        <w:rPr>
          <w:rFonts w:ascii="Times New Roman" w:hAnsi="Times New Roman" w:cs="Times New Roman"/>
          <w:sz w:val="28"/>
        </w:rPr>
        <w:t>Используйте простые приемы массажа биологически активных точек рук, ступней, ушных раковин, лица и тела. Массаж биологически активных точек, расположенных в области носа, глаз, ушей и у висков, на пальцах рук и ног на кистях рук, на подошвах, путем надавливания, растирающих линейных и вращательных движений является прекрасным средством улучшения регуляции деятельности всех систем организма. Таким образом, массаж нормализует работу всех органов и систем, в том числе и психики.</w:t>
      </w:r>
    </w:p>
    <w:p w:rsidR="001C5422" w:rsidRPr="005862A6" w:rsidRDefault="001C5422" w:rsidP="001C5422">
      <w:pPr>
        <w:jc w:val="center"/>
        <w:rPr>
          <w:rFonts w:ascii="Times New Roman" w:hAnsi="Times New Roman" w:cs="Times New Roman"/>
          <w:sz w:val="28"/>
        </w:rPr>
      </w:pPr>
    </w:p>
    <w:p w:rsidR="00F20245" w:rsidRPr="005862A6" w:rsidRDefault="00F20245" w:rsidP="001C5422">
      <w:pPr>
        <w:jc w:val="center"/>
        <w:rPr>
          <w:rFonts w:ascii="Times New Roman" w:hAnsi="Times New Roman" w:cs="Times New Roman"/>
          <w:b/>
          <w:i/>
          <w:sz w:val="28"/>
        </w:rPr>
      </w:pPr>
      <w:r w:rsidRPr="005862A6">
        <w:rPr>
          <w:rFonts w:ascii="Times New Roman" w:hAnsi="Times New Roman" w:cs="Times New Roman"/>
          <w:b/>
          <w:i/>
          <w:sz w:val="28"/>
        </w:rPr>
        <w:t>Свобода творчества</w:t>
      </w:r>
    </w:p>
    <w:p w:rsidR="00F20245" w:rsidRPr="005862A6" w:rsidRDefault="00F20245" w:rsidP="001C5422">
      <w:pPr>
        <w:ind w:firstLine="708"/>
        <w:rPr>
          <w:rFonts w:ascii="Times New Roman" w:hAnsi="Times New Roman" w:cs="Times New Roman"/>
          <w:sz w:val="28"/>
        </w:rPr>
      </w:pPr>
      <w:r w:rsidRPr="005862A6">
        <w:rPr>
          <w:rFonts w:ascii="Times New Roman" w:hAnsi="Times New Roman" w:cs="Times New Roman"/>
          <w:sz w:val="28"/>
        </w:rPr>
        <w:t>В творчестве ребенок может выразить себя, свои мысли,</w:t>
      </w:r>
      <w:r w:rsidR="005862A6" w:rsidRPr="005862A6">
        <w:rPr>
          <w:rFonts w:ascii="Times New Roman" w:hAnsi="Times New Roman" w:cs="Times New Roman"/>
          <w:sz w:val="28"/>
        </w:rPr>
        <w:t xml:space="preserve"> </w:t>
      </w:r>
      <w:r w:rsidRPr="005862A6">
        <w:rPr>
          <w:rFonts w:ascii="Times New Roman" w:hAnsi="Times New Roman" w:cs="Times New Roman"/>
          <w:sz w:val="28"/>
        </w:rPr>
        <w:t>чувства и эмоции. Он может создать мир по своим законам, почувствовать радость и удовлетворение. В творчестве ребенок может проживать негативные чувства и переживания и освободиться от них. Через творчество ребенок постигает прекрасное и гармонию мира. Помогите ребенку увидеть прекрасное в мире, влюбиться в красоту, поддержите его желание созидать. Для этого подходят различные виды деятельности:</w:t>
      </w:r>
    </w:p>
    <w:p w:rsidR="00F20245" w:rsidRPr="005862A6" w:rsidRDefault="00F20245" w:rsidP="00F20245">
      <w:pPr>
        <w:rPr>
          <w:rFonts w:ascii="Times New Roman" w:hAnsi="Times New Roman" w:cs="Times New Roman"/>
          <w:sz w:val="28"/>
        </w:rPr>
      </w:pPr>
      <w:r w:rsidRPr="005862A6">
        <w:rPr>
          <w:rFonts w:ascii="Times New Roman" w:hAnsi="Times New Roman" w:cs="Times New Roman"/>
          <w:sz w:val="28"/>
        </w:rPr>
        <w:t>1. Рисование</w:t>
      </w:r>
    </w:p>
    <w:p w:rsidR="00F20245" w:rsidRPr="005862A6" w:rsidRDefault="00F20245" w:rsidP="00F20245">
      <w:pPr>
        <w:rPr>
          <w:rFonts w:ascii="Times New Roman" w:hAnsi="Times New Roman" w:cs="Times New Roman"/>
          <w:sz w:val="28"/>
        </w:rPr>
      </w:pPr>
      <w:r w:rsidRPr="005862A6">
        <w:rPr>
          <w:rFonts w:ascii="Times New Roman" w:hAnsi="Times New Roman" w:cs="Times New Roman"/>
          <w:sz w:val="28"/>
        </w:rPr>
        <w:t>2. Лепка</w:t>
      </w:r>
    </w:p>
    <w:p w:rsidR="00F20245" w:rsidRPr="005862A6" w:rsidRDefault="00F20245" w:rsidP="00F20245">
      <w:pPr>
        <w:rPr>
          <w:rFonts w:ascii="Times New Roman" w:hAnsi="Times New Roman" w:cs="Times New Roman"/>
          <w:sz w:val="28"/>
        </w:rPr>
      </w:pPr>
      <w:r w:rsidRPr="005862A6">
        <w:rPr>
          <w:rFonts w:ascii="Times New Roman" w:hAnsi="Times New Roman" w:cs="Times New Roman"/>
          <w:sz w:val="28"/>
        </w:rPr>
        <w:t>3. Шитье, вязание,</w:t>
      </w:r>
      <w:r w:rsidR="005862A6" w:rsidRPr="005862A6">
        <w:rPr>
          <w:rFonts w:ascii="Times New Roman" w:hAnsi="Times New Roman" w:cs="Times New Roman"/>
          <w:sz w:val="28"/>
        </w:rPr>
        <w:t xml:space="preserve"> </w:t>
      </w:r>
      <w:r w:rsidRPr="005862A6">
        <w:rPr>
          <w:rFonts w:ascii="Times New Roman" w:hAnsi="Times New Roman" w:cs="Times New Roman"/>
          <w:sz w:val="28"/>
        </w:rPr>
        <w:t>плетение</w:t>
      </w:r>
    </w:p>
    <w:p w:rsidR="00F20245" w:rsidRPr="005862A6" w:rsidRDefault="00F20245" w:rsidP="00F20245">
      <w:pPr>
        <w:rPr>
          <w:rFonts w:ascii="Times New Roman" w:hAnsi="Times New Roman" w:cs="Times New Roman"/>
          <w:sz w:val="28"/>
        </w:rPr>
      </w:pPr>
      <w:r w:rsidRPr="005862A6">
        <w:rPr>
          <w:rFonts w:ascii="Times New Roman" w:hAnsi="Times New Roman" w:cs="Times New Roman"/>
          <w:sz w:val="28"/>
        </w:rPr>
        <w:t>4. Занятия музыкой и пением</w:t>
      </w:r>
    </w:p>
    <w:p w:rsidR="00F20245" w:rsidRPr="005862A6" w:rsidRDefault="00F20245" w:rsidP="00F20245">
      <w:pPr>
        <w:rPr>
          <w:rFonts w:ascii="Times New Roman" w:hAnsi="Times New Roman" w:cs="Times New Roman"/>
          <w:sz w:val="28"/>
        </w:rPr>
      </w:pPr>
      <w:r w:rsidRPr="005862A6">
        <w:rPr>
          <w:rFonts w:ascii="Times New Roman" w:hAnsi="Times New Roman" w:cs="Times New Roman"/>
          <w:sz w:val="28"/>
        </w:rPr>
        <w:t>5. Занятия в спортивных кружках, театрализованной деятельности</w:t>
      </w:r>
    </w:p>
    <w:p w:rsidR="00F20245" w:rsidRDefault="00F20245" w:rsidP="005862A6">
      <w:pPr>
        <w:ind w:firstLine="708"/>
        <w:rPr>
          <w:rFonts w:ascii="Times New Roman" w:hAnsi="Times New Roman" w:cs="Times New Roman"/>
          <w:sz w:val="28"/>
        </w:rPr>
      </w:pPr>
      <w:r w:rsidRPr="005862A6">
        <w:rPr>
          <w:rFonts w:ascii="Times New Roman" w:hAnsi="Times New Roman" w:cs="Times New Roman"/>
          <w:sz w:val="28"/>
        </w:rPr>
        <w:t>Все это и многое другое дает возможность эмоционального выражения, учит ребенка любить труд, гордиться собой.</w:t>
      </w:r>
    </w:p>
    <w:p w:rsidR="005862A6" w:rsidRDefault="005862A6" w:rsidP="005862A6">
      <w:pPr>
        <w:ind w:firstLine="708"/>
        <w:rPr>
          <w:rFonts w:ascii="Times New Roman" w:hAnsi="Times New Roman" w:cs="Times New Roman"/>
          <w:sz w:val="28"/>
        </w:rPr>
      </w:pPr>
    </w:p>
    <w:p w:rsidR="005862A6" w:rsidRDefault="005862A6" w:rsidP="005862A6">
      <w:pPr>
        <w:ind w:firstLine="708"/>
        <w:rPr>
          <w:rFonts w:ascii="Times New Roman" w:hAnsi="Times New Roman" w:cs="Times New Roman"/>
          <w:sz w:val="28"/>
        </w:rPr>
      </w:pPr>
    </w:p>
    <w:p w:rsidR="005862A6" w:rsidRDefault="005862A6" w:rsidP="005862A6">
      <w:pPr>
        <w:ind w:firstLine="708"/>
        <w:rPr>
          <w:rFonts w:ascii="Times New Roman" w:hAnsi="Times New Roman" w:cs="Times New Roman"/>
          <w:sz w:val="28"/>
        </w:rPr>
      </w:pPr>
    </w:p>
    <w:p w:rsidR="005862A6" w:rsidRDefault="005862A6" w:rsidP="005862A6">
      <w:pPr>
        <w:ind w:firstLine="708"/>
        <w:rPr>
          <w:rFonts w:ascii="Times New Roman" w:hAnsi="Times New Roman" w:cs="Times New Roman"/>
          <w:sz w:val="28"/>
        </w:rPr>
      </w:pPr>
    </w:p>
    <w:p w:rsidR="005862A6" w:rsidRDefault="005862A6" w:rsidP="005862A6">
      <w:pPr>
        <w:ind w:firstLine="708"/>
        <w:rPr>
          <w:rFonts w:ascii="Times New Roman" w:hAnsi="Times New Roman" w:cs="Times New Roman"/>
          <w:sz w:val="28"/>
        </w:rPr>
      </w:pPr>
    </w:p>
    <w:p w:rsidR="005862A6" w:rsidRDefault="005862A6" w:rsidP="005862A6">
      <w:pPr>
        <w:ind w:firstLine="708"/>
        <w:rPr>
          <w:rFonts w:ascii="Times New Roman" w:hAnsi="Times New Roman" w:cs="Times New Roman"/>
          <w:sz w:val="28"/>
        </w:rPr>
      </w:pPr>
    </w:p>
    <w:p w:rsidR="005862A6" w:rsidRDefault="005862A6" w:rsidP="005862A6">
      <w:pPr>
        <w:ind w:firstLine="708"/>
        <w:rPr>
          <w:rFonts w:ascii="Times New Roman" w:hAnsi="Times New Roman" w:cs="Times New Roman"/>
          <w:sz w:val="28"/>
        </w:rPr>
      </w:pPr>
    </w:p>
    <w:p w:rsidR="005862A6" w:rsidRDefault="005862A6" w:rsidP="005862A6">
      <w:pPr>
        <w:ind w:firstLine="708"/>
        <w:rPr>
          <w:rFonts w:ascii="Times New Roman" w:hAnsi="Times New Roman" w:cs="Times New Roman"/>
          <w:sz w:val="28"/>
        </w:rPr>
      </w:pPr>
    </w:p>
    <w:p w:rsidR="00F20245" w:rsidRPr="00B27AA6" w:rsidRDefault="00B27AA6" w:rsidP="00B27AA6">
      <w:pPr>
        <w:ind w:firstLine="708"/>
        <w:jc w:val="center"/>
        <w:rPr>
          <w:rFonts w:ascii="Times New Roman" w:hAnsi="Times New Roman" w:cs="Times New Roman"/>
          <w:sz w:val="28"/>
        </w:rPr>
      </w:pPr>
      <w:r w:rsidRPr="005862A6">
        <w:rPr>
          <w:rFonts w:ascii="Times New Roman" w:hAnsi="Times New Roman" w:cs="Times New Roman"/>
          <w:b/>
          <w:i/>
          <w:noProof/>
          <w:sz w:val="36"/>
          <w:lang w:eastAsia="ru-RU"/>
        </w:rPr>
        <w:lastRenderedPageBreak/>
        <w:drawing>
          <wp:anchor distT="0" distB="0" distL="114300" distR="114300" simplePos="0" relativeHeight="251667456" behindDoc="1" locked="0" layoutInCell="1" allowOverlap="1" wp14:anchorId="739408AA" wp14:editId="111D6735">
            <wp:simplePos x="0" y="0"/>
            <wp:positionH relativeFrom="page">
              <wp:align>left</wp:align>
            </wp:positionH>
            <wp:positionV relativeFrom="paragraph">
              <wp:posOffset>-692292</wp:posOffset>
            </wp:positionV>
            <wp:extent cx="7572375" cy="10782300"/>
            <wp:effectExtent l="0" t="0" r="952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72375" cy="10782300"/>
                    </a:xfrm>
                    <a:prstGeom prst="rect">
                      <a:avLst/>
                    </a:prstGeom>
                    <a:noFill/>
                  </pic:spPr>
                </pic:pic>
              </a:graphicData>
            </a:graphic>
            <wp14:sizeRelH relativeFrom="page">
              <wp14:pctWidth>0</wp14:pctWidth>
            </wp14:sizeRelH>
            <wp14:sizeRelV relativeFrom="page">
              <wp14:pctHeight>0</wp14:pctHeight>
            </wp14:sizeRelV>
          </wp:anchor>
        </w:drawing>
      </w:r>
      <w:r w:rsidR="00F20245" w:rsidRPr="005862A6">
        <w:rPr>
          <w:rFonts w:ascii="Times New Roman" w:hAnsi="Times New Roman" w:cs="Times New Roman"/>
          <w:b/>
          <w:i/>
          <w:sz w:val="28"/>
          <w:szCs w:val="28"/>
        </w:rPr>
        <w:t>Физическая культура</w:t>
      </w:r>
    </w:p>
    <w:p w:rsidR="005862A6" w:rsidRPr="005862A6" w:rsidRDefault="00F20245" w:rsidP="005862A6">
      <w:pPr>
        <w:ind w:firstLine="708"/>
        <w:rPr>
          <w:rFonts w:ascii="Times New Roman" w:hAnsi="Times New Roman" w:cs="Times New Roman"/>
          <w:sz w:val="28"/>
          <w:szCs w:val="28"/>
        </w:rPr>
      </w:pPr>
      <w:r w:rsidRPr="005862A6">
        <w:rPr>
          <w:rFonts w:ascii="Times New Roman" w:hAnsi="Times New Roman" w:cs="Times New Roman"/>
          <w:sz w:val="28"/>
          <w:szCs w:val="28"/>
        </w:rPr>
        <w:t xml:space="preserve">Для чего же </w:t>
      </w:r>
      <w:proofErr w:type="gramStart"/>
      <w:r w:rsidRPr="005862A6">
        <w:rPr>
          <w:rFonts w:ascii="Times New Roman" w:hAnsi="Times New Roman" w:cs="Times New Roman"/>
          <w:sz w:val="28"/>
          <w:szCs w:val="28"/>
        </w:rPr>
        <w:t>нужны</w:t>
      </w:r>
      <w:proofErr w:type="gramEnd"/>
      <w:r w:rsidRPr="005862A6">
        <w:rPr>
          <w:rFonts w:ascii="Times New Roman" w:hAnsi="Times New Roman" w:cs="Times New Roman"/>
          <w:sz w:val="28"/>
          <w:szCs w:val="28"/>
        </w:rPr>
        <w:t xml:space="preserve"> занятие физкультурой?. </w:t>
      </w:r>
    </w:p>
    <w:p w:rsidR="00F20245" w:rsidRPr="005862A6" w:rsidRDefault="00F20245" w:rsidP="005862A6">
      <w:pPr>
        <w:rPr>
          <w:rFonts w:ascii="Times New Roman" w:hAnsi="Times New Roman" w:cs="Times New Roman"/>
          <w:sz w:val="28"/>
          <w:szCs w:val="28"/>
        </w:rPr>
      </w:pPr>
      <w:r w:rsidRPr="005862A6">
        <w:rPr>
          <w:rFonts w:ascii="Times New Roman" w:hAnsi="Times New Roman" w:cs="Times New Roman"/>
          <w:sz w:val="28"/>
          <w:szCs w:val="28"/>
        </w:rPr>
        <w:t xml:space="preserve">Первая и самая основная </w:t>
      </w:r>
      <w:r w:rsidR="005862A6" w:rsidRPr="005862A6">
        <w:rPr>
          <w:rFonts w:ascii="Times New Roman" w:hAnsi="Times New Roman" w:cs="Times New Roman"/>
          <w:sz w:val="28"/>
          <w:szCs w:val="28"/>
        </w:rPr>
        <w:t xml:space="preserve">причина это – здоровье ребенка. </w:t>
      </w:r>
      <w:r w:rsidRPr="005862A6">
        <w:rPr>
          <w:rFonts w:ascii="Times New Roman" w:hAnsi="Times New Roman" w:cs="Times New Roman"/>
          <w:sz w:val="28"/>
          <w:szCs w:val="28"/>
        </w:rPr>
        <w:t>Физкультура является безупречной профилактикой заболеваний. В процессе занятий идет укрепление мышечной, костной и суставной тканей. Под воздействием регулярных тренировок улучшается работа всех систем и органов организма. И речь не идет о профессиональном занятии спорта. Достаточно вести здоровый активный образ жизни родителям и привлекать ребенка к выполнению зарядки утром, длительным интенсивным прогулкам на воздухе. Занятие на детском спортивном комплексе дома.</w:t>
      </w:r>
    </w:p>
    <w:p w:rsidR="00F20245" w:rsidRPr="005862A6" w:rsidRDefault="00F20245" w:rsidP="00F20245">
      <w:pPr>
        <w:rPr>
          <w:rFonts w:ascii="Times New Roman" w:hAnsi="Times New Roman" w:cs="Times New Roman"/>
          <w:sz w:val="28"/>
          <w:szCs w:val="28"/>
        </w:rPr>
      </w:pPr>
      <w:r w:rsidRPr="005862A6">
        <w:rPr>
          <w:rFonts w:ascii="Times New Roman" w:hAnsi="Times New Roman" w:cs="Times New Roman"/>
          <w:sz w:val="28"/>
          <w:szCs w:val="28"/>
        </w:rPr>
        <w:t>2. Научится управлять своими эмоциями.</w:t>
      </w:r>
    </w:p>
    <w:p w:rsidR="00F20245" w:rsidRPr="005862A6" w:rsidRDefault="00F20245" w:rsidP="00F20245">
      <w:pPr>
        <w:rPr>
          <w:rFonts w:ascii="Times New Roman" w:hAnsi="Times New Roman" w:cs="Times New Roman"/>
          <w:sz w:val="28"/>
          <w:szCs w:val="28"/>
        </w:rPr>
      </w:pPr>
      <w:r w:rsidRPr="005862A6">
        <w:rPr>
          <w:rFonts w:ascii="Times New Roman" w:hAnsi="Times New Roman" w:cs="Times New Roman"/>
          <w:sz w:val="28"/>
          <w:szCs w:val="28"/>
        </w:rPr>
        <w:t>Дети непоседы. Это очень распространенное явление. Усадить такого ребёнка практически невозможно. Излишняя нагрузка для таких детей вредна не меньше сидения за столом. И здесь на помощь может прийти занятие спортом. Занятия спортом учат ребенка придерживаться режима, приучают к дисциплине, но и помогают выплескивать энергию.</w:t>
      </w:r>
    </w:p>
    <w:p w:rsidR="00F20245" w:rsidRPr="005862A6" w:rsidRDefault="00F20245" w:rsidP="00F20245">
      <w:pPr>
        <w:rPr>
          <w:rFonts w:ascii="Times New Roman" w:hAnsi="Times New Roman" w:cs="Times New Roman"/>
          <w:sz w:val="28"/>
          <w:szCs w:val="28"/>
        </w:rPr>
      </w:pPr>
      <w:r w:rsidRPr="005862A6">
        <w:rPr>
          <w:rFonts w:ascii="Times New Roman" w:hAnsi="Times New Roman" w:cs="Times New Roman"/>
          <w:sz w:val="28"/>
          <w:szCs w:val="28"/>
        </w:rPr>
        <w:t>3. Формирование характера.</w:t>
      </w:r>
    </w:p>
    <w:p w:rsidR="00F20245" w:rsidRPr="005862A6" w:rsidRDefault="00F20245" w:rsidP="00F20245">
      <w:pPr>
        <w:rPr>
          <w:rFonts w:ascii="Times New Roman" w:hAnsi="Times New Roman" w:cs="Times New Roman"/>
          <w:sz w:val="28"/>
          <w:szCs w:val="28"/>
        </w:rPr>
      </w:pPr>
      <w:r w:rsidRPr="005862A6">
        <w:rPr>
          <w:rFonts w:ascii="Times New Roman" w:hAnsi="Times New Roman" w:cs="Times New Roman"/>
          <w:sz w:val="28"/>
          <w:szCs w:val="28"/>
        </w:rPr>
        <w:t>Каждый родитель мечтает, что бы его ребенок был успешен в жизни. Занятие физкультурой и спортом учат ребенка, ставит перед собой цели и добиваться их упорным трудом. Ребенок хорошо начинает понимать поговорку «Без труда, не вытащишь и рыбку из пруда».</w:t>
      </w:r>
    </w:p>
    <w:p w:rsidR="00F20245" w:rsidRPr="005862A6" w:rsidRDefault="00F20245" w:rsidP="00F20245">
      <w:pPr>
        <w:rPr>
          <w:rFonts w:ascii="Times New Roman" w:hAnsi="Times New Roman" w:cs="Times New Roman"/>
          <w:sz w:val="28"/>
          <w:szCs w:val="28"/>
        </w:rPr>
      </w:pPr>
      <w:r w:rsidRPr="005862A6">
        <w:rPr>
          <w:rFonts w:ascii="Times New Roman" w:hAnsi="Times New Roman" w:cs="Times New Roman"/>
          <w:sz w:val="28"/>
          <w:szCs w:val="28"/>
        </w:rPr>
        <w:t>4. Развитие коммуникативных способностей.</w:t>
      </w:r>
    </w:p>
    <w:p w:rsidR="00F20245" w:rsidRDefault="00F20245" w:rsidP="00F20245">
      <w:r w:rsidRPr="005862A6">
        <w:rPr>
          <w:rFonts w:ascii="Times New Roman" w:hAnsi="Times New Roman" w:cs="Times New Roman"/>
          <w:sz w:val="28"/>
          <w:szCs w:val="28"/>
        </w:rPr>
        <w:t>Занятия спортом расширяют круг общения ребенка. Ребенок учится взаимодействовать со сверстниками в подвижных играх, выполнять задание командой и в команде, учится радоваться победам других, принимать свои неудачи. Занятие спортом и физкультурой помогают гармоничному развитию ребенка, и сохранению здоровья</w:t>
      </w:r>
      <w:r>
        <w:t>.</w:t>
      </w:r>
    </w:p>
    <w:p w:rsidR="005862A6" w:rsidRDefault="005862A6" w:rsidP="00F20245"/>
    <w:p w:rsidR="005862A6" w:rsidRDefault="005862A6" w:rsidP="00F20245"/>
    <w:p w:rsidR="005862A6" w:rsidRDefault="005862A6" w:rsidP="00F20245">
      <w:bookmarkStart w:id="0" w:name="_GoBack"/>
      <w:bookmarkEnd w:id="0"/>
    </w:p>
    <w:p w:rsidR="005862A6" w:rsidRDefault="005862A6" w:rsidP="00F20245"/>
    <w:p w:rsidR="005862A6" w:rsidRDefault="005862A6" w:rsidP="00F20245"/>
    <w:p w:rsidR="005862A6" w:rsidRDefault="005862A6" w:rsidP="00F20245"/>
    <w:p w:rsidR="005862A6" w:rsidRDefault="005862A6" w:rsidP="00F20245"/>
    <w:p w:rsidR="005862A6" w:rsidRDefault="005862A6" w:rsidP="00F20245"/>
    <w:sectPr w:rsidR="005862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245"/>
    <w:rsid w:val="001C5422"/>
    <w:rsid w:val="00253025"/>
    <w:rsid w:val="00475BEE"/>
    <w:rsid w:val="005862A6"/>
    <w:rsid w:val="00600275"/>
    <w:rsid w:val="00943B41"/>
    <w:rsid w:val="00B27AA6"/>
    <w:rsid w:val="00F20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AA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27AA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AA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27A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1265</Words>
  <Characters>7217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cp:lastPrinted>2024-02-25T15:19:00Z</cp:lastPrinted>
  <dcterms:created xsi:type="dcterms:W3CDTF">2024-02-25T15:22:00Z</dcterms:created>
  <dcterms:modified xsi:type="dcterms:W3CDTF">2024-02-26T03:16:00Z</dcterms:modified>
</cp:coreProperties>
</file>