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03" w:rsidRDefault="005D1303" w:rsidP="008F15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A1284" w:rsidRPr="00381301" w:rsidRDefault="008F157B" w:rsidP="003813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576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13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576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8F157B" w:rsidRPr="001A1284" w:rsidRDefault="002043E4" w:rsidP="001A128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738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Мнемотехника</w:t>
      </w:r>
      <w:r w:rsidR="00C738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C738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</w:t>
      </w:r>
      <w:r w:rsidR="00C738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C738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как </w:t>
      </w:r>
      <w:r w:rsidRPr="00C738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педагогическая технология в речевом  </w:t>
      </w:r>
      <w:r w:rsidR="00C738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73885">
        <w:rPr>
          <w:rFonts w:ascii="Times New Roman" w:hAnsi="Times New Roman" w:cs="Times New Roman"/>
          <w:b/>
          <w:bCs/>
          <w:i/>
          <w:sz w:val="28"/>
          <w:szCs w:val="28"/>
        </w:rPr>
        <w:t>развитии дошкольников.</w:t>
      </w:r>
    </w:p>
    <w:p w:rsidR="001A1284" w:rsidRPr="001A1284" w:rsidRDefault="001A1284" w:rsidP="00204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A12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Pr="001A12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Консультация для воспитателей.</w:t>
      </w:r>
    </w:p>
    <w:p w:rsidR="001A1284" w:rsidRPr="001A1284" w:rsidRDefault="001A1284" w:rsidP="00204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662F5" w:rsidRPr="008F157B" w:rsidRDefault="001662F5" w:rsidP="008F3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В  настоящее  время   проблема   развития  речи   становится  особенно  актуальной.  Главной  и  отличительной  чертой  современного общества  является  подмена  живого  чело</w:t>
      </w:r>
      <w:r w:rsidR="00204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веческого  общения зависимостью от </w:t>
      </w:r>
      <w:r w:rsidR="008F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компьютера.   Недостаток</w:t>
      </w:r>
      <w:r w:rsidR="008F3154" w:rsidRPr="008F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3154" w:rsidRPr="008F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общения 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3154" w:rsidRPr="008F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 своими  детьми, </w:t>
      </w:r>
      <w:r w:rsidR="008F3154" w:rsidRPr="008F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игнорирование  речевых  трудностей   лишь 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  число  дошкольников  с  недос</w:t>
      </w:r>
      <w:r w:rsidR="00204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татками  речи. </w:t>
      </w:r>
    </w:p>
    <w:p w:rsidR="001662F5" w:rsidRPr="00B876BB" w:rsidRDefault="001662F5" w:rsidP="008F157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43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                    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 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Проблемы речи детей дошкольного возраста:</w:t>
      </w:r>
    </w:p>
    <w:p w:rsidR="00C73885" w:rsidRPr="005D1303" w:rsidRDefault="002043E4" w:rsidP="00C7388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 xml:space="preserve"> </w:t>
      </w:r>
      <w:r w:rsidR="00C73885" w:rsidRPr="005D1303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-</w:t>
      </w:r>
      <w:r w:rsidR="001662F5" w:rsidRPr="005D1303">
        <w:rPr>
          <w:rFonts w:ascii="Times New Roman" w:eastAsia="Times New Roman" w:hAnsi="Times New Roman" w:cs="Times New Roman"/>
          <w:i/>
          <w:color w:val="000099"/>
          <w:sz w:val="28"/>
          <w:szCs w:val="28"/>
          <w:lang w:eastAsia="ru-RU"/>
        </w:rPr>
        <w:t> </w:t>
      </w:r>
      <w:r w:rsid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дносложная, состоящая л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ишь из простых предложений речь,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="00C7388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C73885" w:rsidRPr="005D1303" w:rsidRDefault="00C73885" w:rsidP="00C7388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-</w:t>
      </w:r>
      <w:r w:rsid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еспособность грамматически правильно построить предложение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</w:p>
    <w:p w:rsidR="0096122E" w:rsidRDefault="00C73885" w:rsidP="00C7388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- </w:t>
      </w:r>
      <w:r w:rsid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едность речи,</w:t>
      </w:r>
    </w:p>
    <w:p w:rsidR="001662F5" w:rsidRPr="005D1303" w:rsidRDefault="0096122E" w:rsidP="00C738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недостаточный словарный запас,</w:t>
      </w:r>
    </w:p>
    <w:p w:rsidR="00C73885" w:rsidRPr="005D1303" w:rsidRDefault="0096122E" w:rsidP="00C7388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r w:rsid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потребление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нелитературных слов и выражений,</w:t>
      </w:r>
    </w:p>
    <w:p w:rsidR="001662F5" w:rsidRPr="005D1303" w:rsidRDefault="00C73885" w:rsidP="00C738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-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едная диалогическая речь: неспособность грамотно и доступно </w:t>
      </w: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сформулировать вопрос, построит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ь краткий или развёрнутый ответ,</w:t>
      </w:r>
    </w:p>
    <w:p w:rsidR="001662F5" w:rsidRPr="005D1303" w:rsidRDefault="00C73885" w:rsidP="00C738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еспособность построить монолог: например, сюжетный или описательный рассказ на предложенную тему,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пересказ текста своими словами,</w:t>
      </w:r>
    </w:p>
    <w:p w:rsidR="001662F5" w:rsidRPr="005D1303" w:rsidRDefault="00C73885" w:rsidP="00C738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тсутствие логического обоснова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ния своих утверждений и выводов,</w:t>
      </w:r>
    </w:p>
    <w:p w:rsidR="001662F5" w:rsidRPr="005D1303" w:rsidRDefault="00C73885" w:rsidP="00C738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тсутствие навыков культуры речи: неумение использовать интонации, регулировать громкость голоса и темп речи и т. д.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</w:p>
    <w:p w:rsidR="001662F5" w:rsidRPr="005D1303" w:rsidRDefault="00C73885" w:rsidP="00C7388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</w:t>
      </w:r>
      <w:r w:rsidR="009612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</w:t>
      </w:r>
      <w:r w:rsidR="001662F5"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лохая дикция.</w:t>
      </w:r>
    </w:p>
    <w:p w:rsidR="001662F5" w:rsidRPr="008F157B" w:rsidRDefault="001662F5" w:rsidP="008F31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научить детей связно, последовательно, грамматически правильно излагать свои мысли, рассказывать о р</w:t>
      </w:r>
      <w:r w:rsidR="00204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азличных событиях из окружающей</w:t>
      </w:r>
      <w:r w:rsidR="00C7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</w:t>
      </w:r>
      <w:r w:rsidR="000E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4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43E4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Каковы же</w:t>
      </w:r>
      <w:r w:rsidR="002043E4"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факторы, облегчающие процесс становления связной речи.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таких факторов, по мнению С. Л. Рубинштейна, А. М. </w:t>
      </w:r>
      <w:proofErr w:type="spellStart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Леушиной</w:t>
      </w:r>
      <w:proofErr w:type="spellEnd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В. </w:t>
      </w:r>
      <w:proofErr w:type="spellStart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B87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наглядность.</w:t>
      </w:r>
      <w:r w:rsidR="00204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предметов, картин помогает детям называть предметы, их характерные признаки, производимые с ними действия.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второго вспомогательного фактора можно выделить </w:t>
      </w:r>
      <w:r w:rsidRPr="00B87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создание плана высказывания,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значимость которого неоднократно указывал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известный психолог Л. С. Выготский. Он отмечал важность последовательного размещения в предварительной схеме всех конкретных элементов высказывания.</w:t>
      </w:r>
    </w:p>
    <w:p w:rsidR="001662F5" w:rsidRPr="00B876BB" w:rsidRDefault="008F157B" w:rsidP="008F315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связной речи – наибол</w:t>
      </w:r>
      <w:r w:rsidR="00204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сложный раздел </w:t>
      </w:r>
      <w:r w:rsidR="0053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обучения.</w:t>
      </w:r>
      <w:r w:rsidR="0053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Поэтому, наряду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общепринятыми приемами и принципами</w:t>
      </w:r>
      <w:r w:rsidR="0053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вполне обосновано использование оригинальных, творческих методик, 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эффективность которых очевидна. Одной из таких методик, </w:t>
      </w:r>
      <w:r w:rsidR="001662F5"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</w:t>
      </w:r>
      <w:r w:rsidR="001662F5"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использование мнемотехнических</w:t>
      </w:r>
      <w:r w:rsidR="001662F5" w:rsidRPr="002043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1662F5"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приемов.</w:t>
      </w:r>
    </w:p>
    <w:p w:rsidR="00BE2AA3" w:rsidRDefault="001662F5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немотехника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— система различных приёмов, облегчающих запоминание и увеличивающих</w:t>
      </w:r>
      <w:r w:rsidRPr="002043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объём памяти путём образования дополнительных ассоциаций, организация учебного процесса в виде игры.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2AA3" w:rsidRDefault="00BE2AA3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AA3" w:rsidRDefault="00BE2AA3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2A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памяти, мышления, воображения, внимания, т.е. тех психических процессов, которые тесно связаны с речью и ее полноценным развитием.</w:t>
      </w:r>
    </w:p>
    <w:p w:rsidR="001662F5" w:rsidRPr="008F157B" w:rsidRDefault="00C73885" w:rsidP="008F3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мнемотех</w:t>
      </w:r>
      <w:r w:rsidR="000E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 в настоящее время становит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актуальным. Основной «секрет» мнемотехники очень прост и хорошо известен. Когда человек в своём воображении соединяет несколько</w:t>
      </w:r>
      <w:r w:rsidR="00BE2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процессов,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зрительных образов, мозг фиксирует эту взаимосвязь. И в дальнейшем при припоминании по одному из образов этой ассоциации мозг воспроизводит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ранее соединенные образы. 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62F5"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известно, что язык мозга — это образы. И, прежде всего, зрительные образы. Если обращаться к мозгу на его языке, он выполнит любые наши команды, например, команду «запомнить». Но где взять такие программы, которые позволят нам общаться с мозгом и будут кодировать телефоны, даты, номера автомобилей на его образный язык? Мнемотехника и является такой программой. Она состоит из нескольких десятков мыслительных операций, благодаря которым удается «наладить контакт» с мозгом и взять под сознательный контроль некоторые его функции, в частности, функцию запоминания. Использование приёмов мнемотехники, способствует увеличению объёма памяти.</w:t>
      </w:r>
    </w:p>
    <w:p w:rsidR="001662F5" w:rsidRPr="008F157B" w:rsidRDefault="001662F5" w:rsidP="008F31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достигается путём образования ассоциаций.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Абстрактные объекты, факты заменяются образами, имеющими визуальное, аудиальное или кинестетическое представление. Большинству людей сложно запомнить слова с неизвестным, абстрактным значением. Зазубренная информация, исчезает из памяти через несколько дней. Для прочного и лёгкого запоминания следует наполнить слово содержанием (с помощью приёмов мнемотехники). Связать его с конкретными яркими зрительными, звуковыми образами, с сильными ощущениями. Приё</w:t>
      </w:r>
      <w:r w:rsidR="0053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мнемотехники не совершенствуют память, они только облегчаю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запоминание.</w:t>
      </w:r>
    </w:p>
    <w:p w:rsidR="001662F5" w:rsidRPr="002043E4" w:rsidRDefault="001662F5" w:rsidP="008F315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Мнемотехнику в педагогике называют по-разному: Воробьева Валентина Константиновна называет эту методику</w:t>
      </w:r>
      <w:r w:rsidR="00204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сенсорно-графическими</w:t>
      </w:r>
      <w:r w:rsidRPr="00B87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схемами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Ткаченко Татьяна Александровна – 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предметно-схематическими</w:t>
      </w:r>
      <w:r w:rsidRPr="008F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моделями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Глухов В. П. – 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блоками-квадратами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Большева</w:t>
      </w:r>
      <w:proofErr w:type="spellEnd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В. </w:t>
      </w:r>
      <w:r w:rsidRPr="000E07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 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коллажем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Ефименкова</w:t>
      </w:r>
      <w:proofErr w:type="spellEnd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Н – </w:t>
      </w: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схемой составления рассказа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B876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Мнемотаблица</w:t>
      </w:r>
      <w:proofErr w:type="spellEnd"/>
      <w:r w:rsidRPr="00B876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</w:t>
      </w:r>
      <w:r w:rsidRPr="000E07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это схема, в которую заложена определенная</w:t>
      </w:r>
      <w:r w:rsidRPr="008F15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информация.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7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</w:t>
      </w:r>
      <w:r w:rsidR="005351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</w:t>
      </w:r>
      <w:r w:rsidR="000E0762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Общие за</w:t>
      </w:r>
      <w:r w:rsidR="0096122E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дачи для всех видов </w:t>
      </w:r>
      <w:proofErr w:type="spellStart"/>
      <w:r w:rsidR="0096122E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мнемотаблиц</w:t>
      </w:r>
      <w:proofErr w:type="spellEnd"/>
      <w:r w:rsidR="0096122E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памяти (тренинг по разным приемам запоминания);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Умение анализировать, вычленять части, объединять в пары, группы, целое, умение систематизировать;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логики;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Развитие образного мышления;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Умение связно мыслить, составлять рассказы, перекодировать информации;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Решение дидактических, образовательных задач;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смекалки;</w:t>
      </w:r>
    </w:p>
    <w:p w:rsidR="001662F5" w:rsidRPr="005D1303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Тренировка внимания;</w:t>
      </w:r>
    </w:p>
    <w:p w:rsidR="001662F5" w:rsidRPr="008F157B" w:rsidRDefault="001662F5" w:rsidP="008F157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Навык правильного графического изображения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62F5" w:rsidRPr="008F157B" w:rsidRDefault="000E0762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3512F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662F5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Виды </w:t>
      </w:r>
      <w:proofErr w:type="spellStart"/>
      <w:r w:rsidR="001662F5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мнемотаблиц</w:t>
      </w:r>
      <w:proofErr w:type="spellEnd"/>
      <w:r w:rsidR="0096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62F5" w:rsidRPr="005D1303" w:rsidRDefault="001662F5" w:rsidP="008F157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</w:t>
      </w:r>
      <w:proofErr w:type="gramEnd"/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(тренинг основных психических процессов);</w:t>
      </w:r>
    </w:p>
    <w:p w:rsidR="001662F5" w:rsidRPr="008F157B" w:rsidRDefault="001662F5" w:rsidP="008F157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62F5" w:rsidRPr="008F157B" w:rsidRDefault="001662F5" w:rsidP="008F31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изображать практически всё. В</w:t>
      </w:r>
      <w:r w:rsidR="00204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графическое или частично графическое изображение персонажей сказки, явлений природы, некоторых действий, т.е. можно нарисовать то, что посчитаете нужным. Но изобразить так, чтобы нарисованное было понятно детям. 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Данная методика значительно облегчает детям поиск и запоминание слов. Символы максимально приближены к речевому материалу, например, для обозначения домашних птиц и жи</w:t>
      </w:r>
      <w:bookmarkStart w:id="0" w:name="_GoBack"/>
      <w:bookmarkEnd w:id="0"/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вотных используется дом, а для обозначения диких (лесных) животных и птиц – ёлка. Как любая работа строится от простого к сложному. 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Начинается работа с 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простейших</w:t>
      </w:r>
      <w:r w:rsidR="00E014A6"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14A6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мнемоквадратов</w:t>
      </w:r>
      <w:proofErr w:type="spellEnd"/>
      <w:r w:rsidR="00E014A6"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4A6" w:rsidRPr="002043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043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работа над словом. Например, даётся слово «мальчик</w:t>
      </w:r>
      <w:r w:rsidR="00E014A6" w:rsidRPr="002043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его символическое обозначение. Дети постепенно понимают, что значит «зашифровать слово». Для 3-5 лет необходимо давать цветные мнемотаблицы, так как в памяти у детей быстрее остаются отдельные образы: солнышко – жёлтое, небо – синее, огурец – зелёный. В старшем дошкольном возрасте можно давать детям – чёрно-белые мнемотаблицы.</w:t>
      </w:r>
    </w:p>
    <w:p w:rsidR="00D17DF2" w:rsidRPr="00B876BB" w:rsidRDefault="001662F5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постепенно понимают, что значит «зашифровать слово».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Затем последовательно переходим 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proofErr w:type="spellStart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мнемодорожкам</w:t>
      </w:r>
      <w:proofErr w:type="spellEnd"/>
      <w:r w:rsidRPr="00E014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Pr="008F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переходим к поэтапному кодированию сочетаний слов, запоминанию и воспроизведению предложений по условным символам. И позже 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 </w:t>
      </w:r>
      <w:proofErr w:type="spellStart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мнемотаблицам</w:t>
      </w:r>
      <w:proofErr w:type="spellEnd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5D1303" w:rsidRPr="00B876BB" w:rsidRDefault="005D1303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Работа по </w:t>
      </w:r>
      <w:proofErr w:type="spellStart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мнемотаблице</w:t>
      </w:r>
      <w:proofErr w:type="spellEnd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проходит в несколько этапов:</w:t>
      </w:r>
    </w:p>
    <w:p w:rsidR="005D1303" w:rsidRPr="005D1303" w:rsidRDefault="005D1303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1.  Рассматривание таблицы и разбор того, что на ней изображено;</w:t>
      </w:r>
    </w:p>
    <w:p w:rsidR="005D1303" w:rsidRPr="005D1303" w:rsidRDefault="005D1303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2.Осуществляется перекодировка информации, т.е. преобразование абстрактных символов в образы;</w:t>
      </w:r>
    </w:p>
    <w:p w:rsidR="005D1303" w:rsidRPr="005D1303" w:rsidRDefault="005D1303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3.После перекодирования осуществляется пересказ сказк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 или рассказа по заданной теме,  в младшей группе с помощью воспитателя, а в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старших-самостоятельно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D17DF2" w:rsidRPr="00D17DF2" w:rsidRDefault="00D17DF2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Размеры </w:t>
      </w:r>
      <w:proofErr w:type="spellStart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мнемотаблиц</w:t>
      </w:r>
      <w:proofErr w:type="spellEnd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могут быть различным</w:t>
      </w:r>
      <w:proofErr w:type="gramStart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и-</w:t>
      </w:r>
      <w:proofErr w:type="gramEnd"/>
      <w:r w:rsidRPr="00B876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 зависимости от возраста детей, уровня их развития</w:t>
      </w:r>
      <w:r w:rsidRPr="00D17D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D17DF2" w:rsidRPr="005D1303" w:rsidRDefault="00D17DF2" w:rsidP="00D1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</w:t>
      </w: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дошкольников среднего возраста-таблицы на 6 клетках;</w:t>
      </w:r>
    </w:p>
    <w:p w:rsidR="00D17DF2" w:rsidRPr="005D1303" w:rsidRDefault="00D17DF2" w:rsidP="00D1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-Для дошкольников старшего возраста-таблицы на 9-12 клетках;</w:t>
      </w:r>
    </w:p>
    <w:p w:rsidR="00D17DF2" w:rsidRPr="005D1303" w:rsidRDefault="00D17DF2" w:rsidP="00D1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-Для подготовительного к школе возраста-таблицы на 12-15 клетках.</w:t>
      </w:r>
    </w:p>
    <w:p w:rsidR="00D17DF2" w:rsidRPr="005D1303" w:rsidRDefault="00D17DF2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662F5" w:rsidRPr="008F157B" w:rsidRDefault="001662F5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          Использование приёмов мнемот</w:t>
      </w:r>
      <w:r w:rsidR="00E0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ехники  в работе с детьми 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достичь хороших результатов в развитии связной речи дошкольников.</w:t>
      </w:r>
    </w:p>
    <w:p w:rsidR="001662F5" w:rsidRPr="00B876BB" w:rsidRDefault="001662F5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0E0762"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8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Результаты:</w:t>
      </w:r>
    </w:p>
    <w:p w:rsidR="001662F5" w:rsidRPr="005D1303" w:rsidRDefault="001662F5" w:rsidP="008F157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детей увеличивается круг знаний об окружающем мире;</w:t>
      </w:r>
    </w:p>
    <w:p w:rsidR="001662F5" w:rsidRPr="005D1303" w:rsidRDefault="001662F5" w:rsidP="008F157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желание пересказывать тексты, придумывать интересные истории;</w:t>
      </w:r>
    </w:p>
    <w:p w:rsidR="001662F5" w:rsidRPr="005D1303" w:rsidRDefault="001662F5" w:rsidP="008F157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появляется интерес к заучиванию стихов и </w:t>
      </w:r>
      <w:proofErr w:type="spellStart"/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потешек</w:t>
      </w:r>
      <w:proofErr w:type="spellEnd"/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</w:p>
    <w:p w:rsidR="001662F5" w:rsidRPr="005D1303" w:rsidRDefault="001662F5" w:rsidP="008F157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словарный запас выходит на более высокий уровень;</w:t>
      </w:r>
    </w:p>
    <w:p w:rsidR="001662F5" w:rsidRPr="005D1303" w:rsidRDefault="001662F5" w:rsidP="008F157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преодолевают робость, застенчивость, учатся свободно держаться перед аудиторией.</w:t>
      </w:r>
    </w:p>
    <w:p w:rsidR="001662F5" w:rsidRDefault="001662F5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</w:t>
      </w:r>
      <w:r w:rsidR="000E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 образом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использование мнемотехники в работе с д</w:t>
      </w:r>
      <w:r w:rsidR="00E0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етьми 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важным способом развития связной речи и доступным средством познания окружающего мира. Представленные приёмы работы позволяют повысить эффективность коррекции</w:t>
      </w:r>
      <w:r w:rsidR="00E0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старших дошкольников</w:t>
      </w:r>
      <w:r w:rsidRPr="008F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способствует повышению интереса к данному виду деятельности и оптимизации процесса, который развивает связную речь детей. А также являются средствами формирования одной из ключевых понятий – владение устной коммуникацией, так необходимой для адаптации в современном информационном обществе.</w:t>
      </w:r>
    </w:p>
    <w:p w:rsidR="0075733D" w:rsidRDefault="0075733D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33D" w:rsidRPr="00B876BB" w:rsidRDefault="0075733D" w:rsidP="008F1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73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</w:t>
      </w:r>
      <w:r w:rsidRPr="00B8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Список литературы.</w:t>
      </w:r>
    </w:p>
    <w:p w:rsidR="0075733D" w:rsidRPr="001A1284" w:rsidRDefault="0075733D" w:rsidP="0075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1.Большева Т.В. Учимся по сказке. Развитие мышления дошкольников с  помощью мнемотехники. СПб, «Детство-Пресс»,2001.</w:t>
      </w:r>
    </w:p>
    <w:p w:rsidR="001A1284" w:rsidRPr="001A1284" w:rsidRDefault="001A1284" w:rsidP="0075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2.Воробьева В.К. Методика развития связной речи у детей с системным недоразвитием речи. М.: АСТ: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Транзиткнига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p w:rsidR="0075733D" w:rsidRDefault="001A1284" w:rsidP="0075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5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.Гурьева Н. Упражнения по мнемотехнике. СПб, «Светлячок», 2000.</w:t>
      </w:r>
    </w:p>
    <w:p w:rsidR="001A1284" w:rsidRDefault="001A1284" w:rsidP="0075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4.Ефименкова Л.Н. Формирование речи у дошкольников.</w:t>
      </w:r>
    </w:p>
    <w:p w:rsidR="00EC5366" w:rsidRDefault="001A1284" w:rsidP="00757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5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.Омельченко Л.В. Использование приемов мнемотехники в развитии связной речи. «Логопед», </w:t>
      </w:r>
      <w:r w:rsidR="0075733D">
        <w:rPr>
          <w:rFonts w:ascii="Times New Roman" w:hAnsi="Times New Roman" w:cs="Times New Roman"/>
          <w:sz w:val="28"/>
          <w:szCs w:val="28"/>
        </w:rPr>
        <w:t>2008, №4, с.102-115.</w:t>
      </w:r>
    </w:p>
    <w:p w:rsidR="0075733D" w:rsidRDefault="001A1284" w:rsidP="00757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733D">
        <w:rPr>
          <w:rFonts w:ascii="Times New Roman" w:hAnsi="Times New Roman" w:cs="Times New Roman"/>
          <w:sz w:val="28"/>
          <w:szCs w:val="28"/>
        </w:rPr>
        <w:t>.Ткаченко Т.А. Схемы для составления дошкольниками описательных и сравнительных рассказов.</w:t>
      </w:r>
    </w:p>
    <w:p w:rsidR="0075733D" w:rsidRPr="0075733D" w:rsidRDefault="001A1284" w:rsidP="0075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733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5733D">
        <w:rPr>
          <w:rFonts w:ascii="Times New Roman" w:hAnsi="Times New Roman" w:cs="Times New Roman"/>
          <w:sz w:val="28"/>
          <w:szCs w:val="28"/>
        </w:rPr>
        <w:t>Широких</w:t>
      </w:r>
      <w:proofErr w:type="gramEnd"/>
      <w:r w:rsidR="0075733D">
        <w:rPr>
          <w:rFonts w:ascii="Times New Roman" w:hAnsi="Times New Roman" w:cs="Times New Roman"/>
          <w:sz w:val="28"/>
          <w:szCs w:val="28"/>
        </w:rPr>
        <w:t xml:space="preserve"> Т.Д. Учим стихи-развиваем память. «Ребенок в детском саду», 2004, №2, с.59-62.</w:t>
      </w:r>
    </w:p>
    <w:sectPr w:rsidR="0075733D" w:rsidRPr="0075733D" w:rsidSect="00AE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1DC"/>
    <w:multiLevelType w:val="multilevel"/>
    <w:tmpl w:val="3B6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253EB"/>
    <w:multiLevelType w:val="multilevel"/>
    <w:tmpl w:val="2A7C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A80D4B"/>
    <w:multiLevelType w:val="multilevel"/>
    <w:tmpl w:val="575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F73F28"/>
    <w:multiLevelType w:val="multilevel"/>
    <w:tmpl w:val="318E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425CD"/>
    <w:multiLevelType w:val="multilevel"/>
    <w:tmpl w:val="A51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F25150"/>
    <w:multiLevelType w:val="multilevel"/>
    <w:tmpl w:val="6C0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1662F5"/>
    <w:rsid w:val="000E0762"/>
    <w:rsid w:val="001662F5"/>
    <w:rsid w:val="001A1284"/>
    <w:rsid w:val="002043E4"/>
    <w:rsid w:val="002942AB"/>
    <w:rsid w:val="00336B35"/>
    <w:rsid w:val="00381301"/>
    <w:rsid w:val="0053512F"/>
    <w:rsid w:val="005D1303"/>
    <w:rsid w:val="0075733D"/>
    <w:rsid w:val="008D301B"/>
    <w:rsid w:val="008F157B"/>
    <w:rsid w:val="008F3154"/>
    <w:rsid w:val="0096122E"/>
    <w:rsid w:val="00AE046A"/>
    <w:rsid w:val="00B876BB"/>
    <w:rsid w:val="00BE2AA3"/>
    <w:rsid w:val="00C73885"/>
    <w:rsid w:val="00D17DF2"/>
    <w:rsid w:val="00D86032"/>
    <w:rsid w:val="00DC5239"/>
    <w:rsid w:val="00E0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6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62F5"/>
  </w:style>
  <w:style w:type="paragraph" w:customStyle="1" w:styleId="c3">
    <w:name w:val="c3"/>
    <w:basedOn w:val="a"/>
    <w:rsid w:val="0016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62F5"/>
  </w:style>
  <w:style w:type="character" w:customStyle="1" w:styleId="c5">
    <w:name w:val="c5"/>
    <w:basedOn w:val="a0"/>
    <w:rsid w:val="001662F5"/>
  </w:style>
  <w:style w:type="character" w:customStyle="1" w:styleId="c8">
    <w:name w:val="c8"/>
    <w:basedOn w:val="a0"/>
    <w:rsid w:val="001662F5"/>
  </w:style>
  <w:style w:type="character" w:customStyle="1" w:styleId="apple-converted-space">
    <w:name w:val="apple-converted-space"/>
    <w:basedOn w:val="a0"/>
    <w:rsid w:val="001662F5"/>
  </w:style>
  <w:style w:type="paragraph" w:customStyle="1" w:styleId="c9">
    <w:name w:val="c9"/>
    <w:basedOn w:val="a"/>
    <w:rsid w:val="0016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6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62F5"/>
  </w:style>
  <w:style w:type="paragraph" w:customStyle="1" w:styleId="c3">
    <w:name w:val="c3"/>
    <w:basedOn w:val="a"/>
    <w:rsid w:val="0016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62F5"/>
  </w:style>
  <w:style w:type="character" w:customStyle="1" w:styleId="c5">
    <w:name w:val="c5"/>
    <w:basedOn w:val="a0"/>
    <w:rsid w:val="001662F5"/>
  </w:style>
  <w:style w:type="character" w:customStyle="1" w:styleId="c8">
    <w:name w:val="c8"/>
    <w:basedOn w:val="a0"/>
    <w:rsid w:val="001662F5"/>
  </w:style>
  <w:style w:type="character" w:customStyle="1" w:styleId="apple-converted-space">
    <w:name w:val="apple-converted-space"/>
    <w:basedOn w:val="a0"/>
    <w:rsid w:val="001662F5"/>
  </w:style>
  <w:style w:type="paragraph" w:customStyle="1" w:styleId="c9">
    <w:name w:val="c9"/>
    <w:basedOn w:val="a"/>
    <w:rsid w:val="0016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Lenohka</dc:creator>
  <cp:lastModifiedBy>HP</cp:lastModifiedBy>
  <cp:revision>4</cp:revision>
  <dcterms:created xsi:type="dcterms:W3CDTF">2016-02-14T12:24:00Z</dcterms:created>
  <dcterms:modified xsi:type="dcterms:W3CDTF">2024-01-18T04:58:00Z</dcterms:modified>
</cp:coreProperties>
</file>