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11" w:rsidRPr="00246A11" w:rsidRDefault="00246A11" w:rsidP="00246A11">
      <w:pPr>
        <w:pStyle w:val="a3"/>
        <w:jc w:val="center"/>
        <w:rPr>
          <w:b/>
          <w:color w:val="C00000"/>
          <w:sz w:val="28"/>
          <w:szCs w:val="28"/>
        </w:rPr>
      </w:pPr>
      <w:r w:rsidRPr="00246A11">
        <w:rPr>
          <w:b/>
          <w:color w:val="C00000"/>
          <w:sz w:val="28"/>
          <w:szCs w:val="28"/>
        </w:rPr>
        <w:t>Памятка для родителей</w:t>
      </w:r>
    </w:p>
    <w:p w:rsidR="00246A11" w:rsidRDefault="00246A11" w:rsidP="00246A11">
      <w:pPr>
        <w:pStyle w:val="a3"/>
        <w:jc w:val="center"/>
        <w:rPr>
          <w:sz w:val="28"/>
          <w:szCs w:val="28"/>
        </w:rPr>
      </w:pPr>
      <w:r>
        <w:rPr>
          <w:b/>
          <w:bCs/>
          <w:color w:val="0000CD"/>
          <w:sz w:val="28"/>
          <w:szCs w:val="28"/>
        </w:rPr>
        <w:t>«Ребенок не хочет ходить в детский сад. Как ему помочь?»</w:t>
      </w:r>
    </w:p>
    <w:p w:rsidR="00246A11" w:rsidRDefault="00246A11" w:rsidP="00246A11">
      <w:pPr>
        <w:pStyle w:val="a3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Уважаемые родители! </w:t>
      </w:r>
    </w:p>
    <w:p w:rsidR="00246A11" w:rsidRDefault="00246A11" w:rsidP="00246A11">
      <w:pPr>
        <w:pStyle w:val="a3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Если ваш ребенок все еще с трудом расстается с вами по утрам и испытывает отрицательные переживания, предлагаем вам несколько рекомендаций:</w:t>
      </w:r>
    </w:p>
    <w:p w:rsidR="00246A11" w:rsidRDefault="00246A11" w:rsidP="00246A11">
      <w:pPr>
        <w:pStyle w:val="a3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Продемонстрируйте свою уверенность в воспитателе</w:t>
      </w:r>
      <w:r>
        <w:rPr>
          <w:sz w:val="28"/>
          <w:szCs w:val="28"/>
        </w:rPr>
        <w:t>, обратившись к нему со словами: «Я вижу, у вас сегодня ожидается веселый день».</w:t>
      </w:r>
    </w:p>
    <w:p w:rsidR="00246A11" w:rsidRDefault="00246A11" w:rsidP="00246A1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не опаздывать и иметь возможность попрощаться с ребенком, </w:t>
      </w:r>
      <w:r>
        <w:rPr>
          <w:rStyle w:val="a5"/>
          <w:sz w:val="28"/>
          <w:szCs w:val="28"/>
        </w:rPr>
        <w:t>соберитесь на 5-10 минут раньше</w:t>
      </w:r>
      <w:r>
        <w:rPr>
          <w:sz w:val="28"/>
          <w:szCs w:val="28"/>
        </w:rPr>
        <w:t xml:space="preserve"> (больше не надо, чтобы не превращать прощание в самостоятельное событие дня).</w:t>
      </w:r>
    </w:p>
    <w:p w:rsidR="00246A11" w:rsidRDefault="00246A11" w:rsidP="00246A11">
      <w:pPr>
        <w:pStyle w:val="a3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Скажите ребенку, куда и зачем вы идете</w:t>
      </w:r>
      <w:r>
        <w:rPr>
          <w:sz w:val="28"/>
          <w:szCs w:val="28"/>
        </w:rPr>
        <w:t xml:space="preserve"> (только очень просто: «Я иду в парикмахерскую стричь волосы», или «Я иду на работу, чтобы лечить людей»). Спокойная, открытая интонация подскажет ему, что то место, куда идет мама, - хорошее, и дело, которое она будет делать, - полезное и приятное.</w:t>
      </w:r>
    </w:p>
    <w:p w:rsidR="00246A11" w:rsidRDefault="00246A11" w:rsidP="00246A11">
      <w:pPr>
        <w:pStyle w:val="a3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Не сулите ребенку «призов» за то, что он вас отпускает</w:t>
      </w:r>
      <w:r>
        <w:rPr>
          <w:sz w:val="28"/>
          <w:szCs w:val="28"/>
        </w:rPr>
        <w:t>, но если он попросит ему что-то принести, не отказывайте. Если же выполнить его просьбу невозможно, сразу скажите ему об этом: «Ну нет, живого цыпленка я не смогу тебе принести...» </w:t>
      </w:r>
    </w:p>
    <w:p w:rsidR="00246A11" w:rsidRDefault="00246A11" w:rsidP="00246A1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Скажите ребенку, </w:t>
      </w:r>
      <w:r>
        <w:rPr>
          <w:rStyle w:val="a5"/>
          <w:sz w:val="28"/>
          <w:szCs w:val="28"/>
        </w:rPr>
        <w:t>как он может определить время, когда вы должны за ним прийти</w:t>
      </w:r>
      <w:r>
        <w:rPr>
          <w:sz w:val="28"/>
          <w:szCs w:val="28"/>
        </w:rPr>
        <w:t xml:space="preserve"> (например, сразу после обеда, прогулки), но тогда уж будьте точны.</w:t>
      </w:r>
    </w:p>
    <w:p w:rsidR="00246A11" w:rsidRDefault="00246A11" w:rsidP="00246A1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Скажите ребенку уверенным доброжелательным тоном, что вам пора идти. Поцелуйте его, словно ничего не происходит, и уходите, не задерживаясь и не оборачиваясь. </w:t>
      </w:r>
      <w:r>
        <w:rPr>
          <w:rStyle w:val="a5"/>
          <w:sz w:val="28"/>
          <w:szCs w:val="28"/>
        </w:rPr>
        <w:t>Мама, которую плачущий малыш «вернул с порога», которая решила «не травмировать" ребенка, тем самым просто «оттягивает» адаптацию ребенка.</w:t>
      </w:r>
      <w:r>
        <w:rPr>
          <w:sz w:val="28"/>
          <w:szCs w:val="28"/>
        </w:rPr>
        <w:t xml:space="preserve"> А ребенок, чтобы не расставаться с мамой, снова будет использовать все свои возможности: слова, слезы, капризы, манипуляции...</w:t>
      </w:r>
    </w:p>
    <w:p w:rsidR="00246A11" w:rsidRDefault="00246A11" w:rsidP="00246A11">
      <w:pPr>
        <w:pStyle w:val="a3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Уделяйте ребенку дома повышенное внимание</w:t>
      </w:r>
      <w:r>
        <w:rPr>
          <w:sz w:val="28"/>
          <w:szCs w:val="28"/>
        </w:rPr>
        <w:t>, проводите с ним больше времени, общайтесь и играйте. </w:t>
      </w:r>
    </w:p>
    <w:p w:rsidR="00246A11" w:rsidRDefault="00246A11" w:rsidP="00246A11">
      <w:pPr>
        <w:pStyle w:val="a3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Не наказывайте ребенка за капризы в этот период</w:t>
      </w:r>
      <w:r>
        <w:rPr>
          <w:sz w:val="28"/>
          <w:szCs w:val="28"/>
        </w:rPr>
        <w:t>.</w:t>
      </w:r>
    </w:p>
    <w:p w:rsidR="00246A11" w:rsidRDefault="00246A11" w:rsidP="00246A11">
      <w:pPr>
        <w:pStyle w:val="a3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Не акцентируйте внимание на видимые отклонения в поведение ребенка дома.</w:t>
      </w:r>
    </w:p>
    <w:p w:rsidR="00246A11" w:rsidRDefault="00246A11" w:rsidP="00246A11">
      <w:pPr>
        <w:pStyle w:val="a3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Способствуйте общению со сверстниками и взрослыми</w:t>
      </w:r>
      <w:r>
        <w:rPr>
          <w:sz w:val="28"/>
          <w:szCs w:val="28"/>
        </w:rPr>
        <w:t>. Дома можно поиграть в «детский сад» с игрушками и показать от имени игрушки, как можно поступать и отвечать в различных ситуациях.  </w:t>
      </w:r>
    </w:p>
    <w:p w:rsidR="00246A11" w:rsidRDefault="00246A11" w:rsidP="00246A1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снизить нервно-психическую нагрузку, </w:t>
      </w:r>
      <w:r>
        <w:rPr>
          <w:rStyle w:val="a5"/>
          <w:sz w:val="28"/>
          <w:szCs w:val="28"/>
        </w:rPr>
        <w:t>избегайте сильных как отрицательных, так и положительных впечатлений.</w:t>
      </w:r>
      <w:r>
        <w:rPr>
          <w:sz w:val="28"/>
          <w:szCs w:val="28"/>
        </w:rPr>
        <w:t xml:space="preserve"> Дома ребенок должен эмоционально отдыхать. </w:t>
      </w:r>
    </w:p>
    <w:p w:rsidR="00246A11" w:rsidRDefault="00246A11" w:rsidP="00246A11">
      <w:pPr>
        <w:pStyle w:val="a3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Каждый вечер делайте расслабляющий массаж ребенку, организуйте оздоровительные профилактические мероприятия </w:t>
      </w:r>
      <w:r>
        <w:rPr>
          <w:sz w:val="28"/>
          <w:szCs w:val="28"/>
        </w:rPr>
        <w:t>(закаливание, прогулки на свежем воздухе, прием витаминов и иммуностимулирующих средств). </w:t>
      </w:r>
    </w:p>
    <w:p w:rsidR="00246A11" w:rsidRDefault="00246A11" w:rsidP="00246A1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Физиологами доказано, что к 9-му дню адаптации защитные силы (иммунитет) ослабевают и ребенок заболевает. А после болезни адаптацию приходится проходить заново. Поэтому </w:t>
      </w:r>
      <w:r>
        <w:rPr>
          <w:rStyle w:val="a5"/>
          <w:sz w:val="28"/>
          <w:szCs w:val="28"/>
        </w:rPr>
        <w:t>к концу второй и четвертой недели посещения детского сада желательно оставить ребенка дома отдохнуть</w:t>
      </w:r>
      <w:r>
        <w:rPr>
          <w:sz w:val="28"/>
          <w:szCs w:val="28"/>
        </w:rPr>
        <w:t xml:space="preserve"> и набраться сил.</w:t>
      </w:r>
    </w:p>
    <w:p w:rsidR="00246A11" w:rsidRDefault="00246A11" w:rsidP="00246A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C33" w:rsidRDefault="00797C33"/>
    <w:sectPr w:rsidR="00797C33" w:rsidSect="007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6A11"/>
    <w:rsid w:val="00246A11"/>
    <w:rsid w:val="0079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6A11"/>
    <w:rPr>
      <w:i/>
      <w:iCs/>
    </w:rPr>
  </w:style>
  <w:style w:type="character" w:styleId="a5">
    <w:name w:val="Strong"/>
    <w:basedOn w:val="a0"/>
    <w:uiPriority w:val="22"/>
    <w:qFormat/>
    <w:rsid w:val="00246A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2290</Characters>
  <Application>Microsoft Office Word</Application>
  <DocSecurity>0</DocSecurity>
  <Lines>19</Lines>
  <Paragraphs>5</Paragraphs>
  <ScaleCrop>false</ScaleCrop>
  <Company>DG Win&amp;Soft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2023-10-15T06:28:00Z</dcterms:created>
  <dcterms:modified xsi:type="dcterms:W3CDTF">2023-10-15T06:30:00Z</dcterms:modified>
</cp:coreProperties>
</file>