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3C" w:rsidRPr="000A403F" w:rsidRDefault="0053046C" w:rsidP="0053046C">
      <w:pPr>
        <w:pStyle w:val="c2"/>
        <w:spacing w:before="0" w:beforeAutospacing="0" w:after="0" w:afterAutospacing="0"/>
        <w:jc w:val="center"/>
        <w:rPr>
          <w:rStyle w:val="c5"/>
          <w:b/>
          <w:color w:val="002060"/>
          <w:sz w:val="28"/>
          <w:szCs w:val="28"/>
        </w:rPr>
      </w:pPr>
      <w:r w:rsidRPr="000A403F">
        <w:rPr>
          <w:rStyle w:val="c5"/>
          <w:b/>
          <w:color w:val="002060"/>
          <w:sz w:val="28"/>
          <w:szCs w:val="28"/>
        </w:rPr>
        <w:t>Консультация для родителей</w:t>
      </w:r>
    </w:p>
    <w:p w:rsidR="00EA633C" w:rsidRPr="000A403F" w:rsidRDefault="0053046C" w:rsidP="0053046C">
      <w:pPr>
        <w:pStyle w:val="c2"/>
        <w:spacing w:before="0" w:beforeAutospacing="0" w:after="0" w:afterAutospacing="0"/>
        <w:ind w:left="-284" w:firstLine="283"/>
        <w:jc w:val="center"/>
        <w:rPr>
          <w:rStyle w:val="c5"/>
          <w:b/>
          <w:color w:val="C00000"/>
          <w:sz w:val="32"/>
          <w:szCs w:val="32"/>
        </w:rPr>
      </w:pPr>
      <w:r w:rsidRPr="000A403F">
        <w:rPr>
          <w:rStyle w:val="c5"/>
          <w:b/>
          <w:color w:val="C00000"/>
          <w:sz w:val="32"/>
          <w:szCs w:val="32"/>
        </w:rPr>
        <w:t>«Психологическая безопасность ребенка».</w:t>
      </w:r>
    </w:p>
    <w:p w:rsidR="00DD0EE1" w:rsidRPr="0053046C" w:rsidRDefault="00DD0EE1" w:rsidP="00EA633C">
      <w:pPr>
        <w:pStyle w:val="c2"/>
        <w:spacing w:before="0" w:beforeAutospacing="0" w:after="0" w:afterAutospacing="0"/>
        <w:ind w:left="3261" w:firstLine="283"/>
        <w:jc w:val="right"/>
        <w:rPr>
          <w:rStyle w:val="c5"/>
          <w:color w:val="000000"/>
          <w:sz w:val="16"/>
          <w:szCs w:val="16"/>
        </w:rPr>
      </w:pPr>
    </w:p>
    <w:p w:rsidR="00EA633C" w:rsidRDefault="00DD0EE1" w:rsidP="00DD0EE1">
      <w:pPr>
        <w:pStyle w:val="c2"/>
        <w:spacing w:before="0" w:beforeAutospacing="0" w:after="0" w:afterAutospacing="0"/>
        <w:ind w:left="-284" w:firstLine="283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628162" cy="1375524"/>
            <wp:effectExtent l="19050" t="0" r="0" b="0"/>
            <wp:docPr id="2" name="Рисунок 2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51" cy="137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3C" w:rsidRPr="000A403F" w:rsidRDefault="00EA633C" w:rsidP="00EA633C">
      <w:pPr>
        <w:pStyle w:val="c2"/>
        <w:spacing w:before="0" w:beforeAutospacing="0" w:after="0" w:afterAutospacing="0"/>
        <w:ind w:left="3261" w:firstLine="283"/>
        <w:jc w:val="right"/>
        <w:rPr>
          <w:rStyle w:val="c5"/>
          <w:color w:val="000000"/>
          <w:sz w:val="16"/>
          <w:szCs w:val="16"/>
        </w:rPr>
      </w:pPr>
    </w:p>
    <w:p w:rsidR="0053046C" w:rsidRDefault="0053046C" w:rsidP="0053046C">
      <w:pPr>
        <w:pStyle w:val="c2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 xml:space="preserve"> </w:t>
      </w:r>
      <w:r w:rsidR="00EA633C" w:rsidRPr="00EA633C">
        <w:rPr>
          <w:rStyle w:val="c5"/>
          <w:color w:val="000000"/>
          <w:sz w:val="28"/>
          <w:szCs w:val="28"/>
        </w:rPr>
        <w:t>«Семья</w:t>
      </w:r>
      <w:r w:rsidR="00EA633C">
        <w:rPr>
          <w:rStyle w:val="c5"/>
          <w:color w:val="000000"/>
          <w:sz w:val="28"/>
          <w:szCs w:val="28"/>
        </w:rPr>
        <w:t xml:space="preserve"> </w:t>
      </w:r>
      <w:r w:rsidR="00EA633C" w:rsidRPr="00EA633C">
        <w:rPr>
          <w:rStyle w:val="c5"/>
          <w:color w:val="000000"/>
          <w:sz w:val="28"/>
          <w:szCs w:val="28"/>
        </w:rPr>
        <w:t xml:space="preserve">- важнейший из феноменов, сопровождающий </w:t>
      </w:r>
    </w:p>
    <w:p w:rsidR="0053046C" w:rsidRDefault="00EA633C" w:rsidP="0053046C">
      <w:pPr>
        <w:pStyle w:val="c2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 xml:space="preserve">человека в течение всей его жизни. </w:t>
      </w:r>
    </w:p>
    <w:p w:rsidR="0053046C" w:rsidRDefault="00EA633C" w:rsidP="0053046C">
      <w:pPr>
        <w:pStyle w:val="c2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 xml:space="preserve">Значимость ее влияния на личность, ее сложность, </w:t>
      </w:r>
    </w:p>
    <w:p w:rsidR="0053046C" w:rsidRDefault="00EA633C" w:rsidP="0053046C">
      <w:pPr>
        <w:pStyle w:val="c2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 xml:space="preserve">многогранность и проблематичность обуславливают </w:t>
      </w:r>
    </w:p>
    <w:p w:rsidR="00EA633C" w:rsidRPr="00EA633C" w:rsidRDefault="00EA633C" w:rsidP="0053046C">
      <w:pPr>
        <w:pStyle w:val="c2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>большое количество различных подходов к изучению семьи».</w:t>
      </w:r>
    </w:p>
    <w:p w:rsidR="00EA633C" w:rsidRPr="00EA633C" w:rsidRDefault="00EA633C" w:rsidP="00EA633C">
      <w:pPr>
        <w:pStyle w:val="c2"/>
        <w:spacing w:before="0" w:beforeAutospacing="0" w:after="0" w:afterAutospacing="0"/>
        <w:ind w:left="3261" w:firstLine="283"/>
        <w:jc w:val="right"/>
        <w:rPr>
          <w:color w:val="000000"/>
          <w:sz w:val="22"/>
          <w:szCs w:val="22"/>
        </w:rPr>
      </w:pPr>
      <w:proofErr w:type="spellStart"/>
      <w:r w:rsidRPr="00EA633C">
        <w:rPr>
          <w:rStyle w:val="c5"/>
          <w:color w:val="000000"/>
          <w:sz w:val="28"/>
          <w:szCs w:val="28"/>
        </w:rPr>
        <w:t>Болотова</w:t>
      </w:r>
      <w:proofErr w:type="spellEnd"/>
      <w:r w:rsidRPr="00EA633C">
        <w:rPr>
          <w:rStyle w:val="c5"/>
          <w:color w:val="000000"/>
          <w:sz w:val="28"/>
          <w:szCs w:val="28"/>
        </w:rPr>
        <w:t xml:space="preserve"> Н.П.</w:t>
      </w:r>
    </w:p>
    <w:p w:rsidR="00EA633C" w:rsidRPr="00EA633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1"/>
          <w:color w:val="000000"/>
          <w:sz w:val="28"/>
          <w:szCs w:val="28"/>
          <w:shd w:val="clear" w:color="auto" w:fill="FFFFFF"/>
        </w:rPr>
        <w:t>Важнейшим фактором становления личности ребёнка является психологическая безопасность.  Психологическая безопасность ребенка  – такое состояние, когда обеспечено его успешное психическое развитие,  это одно из главных условий психического и физического здоровья ребенка. Психологическая безопасность во многом определяется  эмоциональным климатом семьи, в которой растет ребенок. </w:t>
      </w:r>
    </w:p>
    <w:p w:rsidR="00EA633C" w:rsidRPr="00EA633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1"/>
          <w:color w:val="000000"/>
          <w:sz w:val="28"/>
          <w:szCs w:val="28"/>
          <w:shd w:val="clear" w:color="auto" w:fill="FFFFFF"/>
        </w:rPr>
        <w:t> Но, к сожалению, семья  (даже внешне благополучная) очень часто   напоминает  театр военных действий, арену ожесточенных споров, взаимных обвинений  и  угроз,  нередко  доходит  и  до  применения физической силы.  А ведь именно семья должна обеспечивать  развивающий характер ребенку-дошкольнику, а школьникам – состояние психологической защищенности. Дети очень чувствительны к влиянию психологического насилия, опасности, дискомфорта.</w:t>
      </w:r>
    </w:p>
    <w:p w:rsidR="00EA633C" w:rsidRPr="00EA633C" w:rsidRDefault="00EA633C" w:rsidP="00EA633C">
      <w:pPr>
        <w:pStyle w:val="c0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0A403F">
        <w:rPr>
          <w:rStyle w:val="c5"/>
          <w:b/>
          <w:color w:val="C00000"/>
          <w:sz w:val="28"/>
          <w:szCs w:val="28"/>
        </w:rPr>
        <w:t>Психологическое насилие</w:t>
      </w:r>
      <w:r w:rsidRPr="00EA633C">
        <w:rPr>
          <w:rStyle w:val="c5"/>
          <w:color w:val="000000"/>
          <w:sz w:val="28"/>
          <w:szCs w:val="28"/>
        </w:rPr>
        <w:t xml:space="preserve"> -  это  воздействие, причиняющее обиду, вызывающее гнев, страх,  эмоциональную неуверенность в собственной значимости и неспособность защитить себя от этого. Порой родители в воспитательных целях проявляют психологическое насилие по отношению к собственному ребенку, не отдавая себе отчет в том, </w:t>
      </w:r>
      <w:proofErr w:type="gramStart"/>
      <w:r w:rsidRPr="00EA633C">
        <w:rPr>
          <w:rStyle w:val="c5"/>
          <w:color w:val="000000"/>
          <w:sz w:val="28"/>
          <w:szCs w:val="28"/>
        </w:rPr>
        <w:t>что</w:t>
      </w:r>
      <w:proofErr w:type="gramEnd"/>
      <w:r w:rsidRPr="00EA633C">
        <w:rPr>
          <w:rStyle w:val="c5"/>
          <w:color w:val="000000"/>
          <w:sz w:val="28"/>
          <w:szCs w:val="28"/>
        </w:rPr>
        <w:t xml:space="preserve"> таким образом, они достигнут противоположного эффекта. Ребенок осознанно или неосознанно начинает сопротивляться, по-своему отражать неблагоприятные  воздействия со стороны родителей, старается всячески защититься от возможных угроз его личности. Так формируются определенные механизмы психологической защиты.   В  некоторых случаях дети начинают лгать, изворачиваться, уходить из дома, в других -   наоборот - противостоять родителям: делать все во вред, вести себя вызывающе, демонстративно, открыто или скрыто бунтовать.</w:t>
      </w:r>
    </w:p>
    <w:p w:rsidR="00EA633C" w:rsidRPr="00EA633C" w:rsidRDefault="00EA633C" w:rsidP="00EA633C">
      <w:pPr>
        <w:pStyle w:val="c0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>Психологическое насилие в семье имеет следующие проявления: употребление родителями бранных слов и крика, постоянные  допросы и унижения, оскорбления,   проявление грубости по отношению к друзьям ребенка,   оскорбление их, контроль и ограничение действий, неясные угрозы.</w:t>
      </w:r>
    </w:p>
    <w:p w:rsidR="00EA633C" w:rsidRPr="0053046C" w:rsidRDefault="00EA633C" w:rsidP="00DD0EE1">
      <w:pPr>
        <w:pStyle w:val="c6"/>
        <w:shd w:val="clear" w:color="auto" w:fill="FFFFFF"/>
        <w:spacing w:before="0" w:beforeAutospacing="0" w:after="0" w:afterAutospacing="0"/>
        <w:ind w:left="-993" w:firstLine="567"/>
        <w:jc w:val="center"/>
        <w:rPr>
          <w:b/>
          <w:color w:val="C00000"/>
          <w:sz w:val="22"/>
          <w:szCs w:val="22"/>
        </w:rPr>
      </w:pPr>
      <w:r w:rsidRPr="0053046C">
        <w:rPr>
          <w:rStyle w:val="c5"/>
          <w:b/>
          <w:color w:val="C00000"/>
          <w:sz w:val="28"/>
          <w:szCs w:val="28"/>
        </w:rPr>
        <w:t>Что же является основными причинами нарушения психологической безопасности ребенка в семье?</w:t>
      </w:r>
    </w:p>
    <w:p w:rsidR="00EA633C" w:rsidRPr="00EA633C" w:rsidRDefault="00EA633C" w:rsidP="00EA633C">
      <w:pPr>
        <w:pStyle w:val="c6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lastRenderedPageBreak/>
        <w:t>1</w:t>
      </w:r>
      <w:r w:rsidR="000A403F">
        <w:rPr>
          <w:rStyle w:val="c5"/>
          <w:color w:val="000000"/>
          <w:sz w:val="28"/>
          <w:szCs w:val="28"/>
        </w:rPr>
        <w:t>.</w:t>
      </w:r>
      <w:r w:rsidRPr="00EA633C">
        <w:rPr>
          <w:rStyle w:val="c5"/>
          <w:color w:val="000000"/>
          <w:sz w:val="28"/>
          <w:szCs w:val="28"/>
        </w:rPr>
        <w:t xml:space="preserve"> Дефицит внимания к ребенку в семье. Тогда когда даже   ухоженный, вовремя накормленный, заботливо одетый ребенок может оказаться внутренне одиноким, психологически безнадзорным, поскольку до его настроения, переживаний, интересов никому нет дела.</w:t>
      </w:r>
    </w:p>
    <w:p w:rsidR="00EA633C" w:rsidRPr="00EA633C" w:rsidRDefault="00EA633C" w:rsidP="00EA633C">
      <w:pPr>
        <w:pStyle w:val="c6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>2</w:t>
      </w:r>
      <w:r w:rsidR="000A403F">
        <w:rPr>
          <w:rStyle w:val="c5"/>
          <w:color w:val="000000"/>
          <w:sz w:val="28"/>
          <w:szCs w:val="28"/>
        </w:rPr>
        <w:t>.</w:t>
      </w:r>
      <w:r w:rsidRPr="00EA633C">
        <w:rPr>
          <w:rStyle w:val="c5"/>
          <w:color w:val="000000"/>
          <w:sz w:val="28"/>
          <w:szCs w:val="28"/>
        </w:rPr>
        <w:t xml:space="preserve">  Психологическая безнадзорность в сочетании с </w:t>
      </w:r>
      <w:proofErr w:type="spellStart"/>
      <w:r w:rsidRPr="00EA633C">
        <w:rPr>
          <w:rStyle w:val="c5"/>
          <w:color w:val="000000"/>
          <w:sz w:val="28"/>
          <w:szCs w:val="28"/>
        </w:rPr>
        <w:t>гиперопекой</w:t>
      </w:r>
      <w:proofErr w:type="spellEnd"/>
      <w:r w:rsidRPr="00EA633C">
        <w:rPr>
          <w:rStyle w:val="c5"/>
          <w:color w:val="000000"/>
          <w:sz w:val="28"/>
          <w:szCs w:val="28"/>
        </w:rPr>
        <w:t>, т.е. неумением справляться с жизненными ситуациями. Там, где господствует жесткая регламентация, где все определяется наставлениями и инструкциями, не остается места для нравственности.</w:t>
      </w:r>
    </w:p>
    <w:p w:rsidR="00DD0EE1" w:rsidRDefault="00EA633C" w:rsidP="00EA633C">
      <w:pPr>
        <w:pStyle w:val="c6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>3</w:t>
      </w:r>
      <w:r w:rsidR="000A403F">
        <w:rPr>
          <w:rStyle w:val="c5"/>
          <w:color w:val="000000"/>
          <w:sz w:val="28"/>
          <w:szCs w:val="28"/>
        </w:rPr>
        <w:t>.</w:t>
      </w:r>
      <w:r w:rsidRPr="00EA633C">
        <w:rPr>
          <w:rStyle w:val="c5"/>
          <w:color w:val="000000"/>
          <w:sz w:val="28"/>
          <w:szCs w:val="28"/>
        </w:rPr>
        <w:t xml:space="preserve">  Напряженная жизнь, стрессовые ситуации, в тех семьях, где происходит разлад</w:t>
      </w:r>
      <w:r w:rsidR="00DD0EE1">
        <w:rPr>
          <w:rStyle w:val="c5"/>
          <w:color w:val="000000"/>
          <w:sz w:val="28"/>
          <w:szCs w:val="28"/>
        </w:rPr>
        <w:t xml:space="preserve"> </w:t>
      </w:r>
      <w:r w:rsidRPr="00EA633C">
        <w:rPr>
          <w:rStyle w:val="c5"/>
          <w:color w:val="000000"/>
          <w:sz w:val="28"/>
          <w:szCs w:val="28"/>
        </w:rPr>
        <w:t>между родителями. </w:t>
      </w:r>
      <w:r w:rsidR="00DD0EE1">
        <w:rPr>
          <w:color w:val="000000"/>
          <w:sz w:val="28"/>
          <w:szCs w:val="28"/>
        </w:rPr>
        <w:t xml:space="preserve"> </w:t>
      </w:r>
    </w:p>
    <w:p w:rsidR="0053046C" w:rsidRDefault="00EA633C" w:rsidP="00EA633C">
      <w:pPr>
        <w:pStyle w:val="c6"/>
        <w:shd w:val="clear" w:color="auto" w:fill="FFFFFF"/>
        <w:spacing w:before="0" w:beforeAutospacing="0" w:after="0" w:afterAutospacing="0"/>
        <w:ind w:left="-993" w:firstLine="567"/>
        <w:jc w:val="both"/>
        <w:rPr>
          <w:rStyle w:val="c5"/>
          <w:color w:val="000000"/>
          <w:sz w:val="28"/>
          <w:szCs w:val="28"/>
        </w:rPr>
      </w:pPr>
      <w:r w:rsidRPr="00EA633C">
        <w:rPr>
          <w:rStyle w:val="c5"/>
          <w:color w:val="000000"/>
          <w:sz w:val="28"/>
          <w:szCs w:val="28"/>
        </w:rPr>
        <w:t xml:space="preserve">В результате постоянного нарушения в семье психологической безопасности  у ребенка формируется  низкая самооценка, на фоне других детей он начинает осознавать свою не успешность. </w:t>
      </w:r>
    </w:p>
    <w:p w:rsidR="00EA633C" w:rsidRPr="00EA633C" w:rsidRDefault="00EA633C" w:rsidP="00EA633C">
      <w:pPr>
        <w:pStyle w:val="c6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>Нарушения психологической безопасности проявляются в следующем:  беспокойный сон, трудности в засыпании, проявления беспричинной обидчивости, плаксивости или повышенной агрессивности, рассеянность и невнимательность, проявления упрямства, нарушение аппетита, повышенная тревожность.</w:t>
      </w:r>
    </w:p>
    <w:p w:rsidR="00EA633C" w:rsidRPr="00EA633C" w:rsidRDefault="00EA633C" w:rsidP="00EA633C">
      <w:pPr>
        <w:pStyle w:val="c0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 xml:space="preserve">Все перечисленные признаки могут говорить нам о том, что ребенок находится в состоянии </w:t>
      </w:r>
      <w:proofErr w:type="spellStart"/>
      <w:r w:rsidRPr="00EA633C">
        <w:rPr>
          <w:rStyle w:val="c5"/>
          <w:color w:val="000000"/>
          <w:sz w:val="28"/>
          <w:szCs w:val="28"/>
        </w:rPr>
        <w:t>психоэмоционального</w:t>
      </w:r>
      <w:proofErr w:type="spellEnd"/>
      <w:r w:rsidRPr="00EA633C">
        <w:rPr>
          <w:rStyle w:val="c5"/>
          <w:color w:val="000000"/>
          <w:sz w:val="28"/>
          <w:szCs w:val="28"/>
        </w:rPr>
        <w:t xml:space="preserve"> напряжения или стресса. Более того, нарушения внутрисемейных отношений приводят к формированию социально опасного поведения ребенка.</w:t>
      </w:r>
    </w:p>
    <w:p w:rsidR="00EA633C" w:rsidRPr="0053046C" w:rsidRDefault="00EA633C" w:rsidP="00DD0EE1">
      <w:pPr>
        <w:pStyle w:val="c3"/>
        <w:spacing w:before="0" w:beforeAutospacing="0" w:after="0" w:afterAutospacing="0"/>
        <w:ind w:left="-993" w:firstLine="567"/>
        <w:jc w:val="center"/>
        <w:rPr>
          <w:b/>
          <w:color w:val="C00000"/>
          <w:sz w:val="22"/>
          <w:szCs w:val="22"/>
        </w:rPr>
      </w:pPr>
      <w:r w:rsidRPr="0053046C">
        <w:rPr>
          <w:rStyle w:val="c1"/>
          <w:b/>
          <w:color w:val="C00000"/>
          <w:sz w:val="28"/>
          <w:szCs w:val="28"/>
          <w:shd w:val="clear" w:color="auto" w:fill="FFFFFF"/>
        </w:rPr>
        <w:t>Факторы, которые позволяют родителям оказывать позитивное влияние на судьбу своих детей и на принимаемые ими решения.</w:t>
      </w:r>
    </w:p>
    <w:p w:rsidR="0053046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 1.</w:t>
      </w:r>
      <w:r w:rsidR="0053046C"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Это взаимоотношение родителей</w:t>
      </w:r>
      <w:r w:rsidRPr="0053046C">
        <w:rPr>
          <w:rStyle w:val="c1"/>
          <w:color w:val="002060"/>
          <w:sz w:val="28"/>
          <w:szCs w:val="28"/>
          <w:shd w:val="clear" w:color="auto" w:fill="FFFFFF"/>
        </w:rPr>
        <w:t>.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 Ребенок - плод взаимоотношений родителей. И любовь родителей друг к другу - это его жизненная основа, основа его уверенности в себе, в своей ценности. </w:t>
      </w:r>
    </w:p>
    <w:p w:rsidR="00EA633C" w:rsidRPr="00EA633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1"/>
          <w:color w:val="000000"/>
          <w:sz w:val="28"/>
          <w:szCs w:val="28"/>
          <w:shd w:val="clear" w:color="auto" w:fill="FFFFFF"/>
        </w:rPr>
        <w:t>Если ребенок видит, что его родители любят друг друга, он чувствует себя в безопасности.</w:t>
      </w:r>
    </w:p>
    <w:p w:rsidR="0053046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EA633C">
        <w:rPr>
          <w:rStyle w:val="c8"/>
          <w:b/>
          <w:bCs/>
          <w:color w:val="000000"/>
          <w:sz w:val="28"/>
          <w:szCs w:val="28"/>
          <w:shd w:val="clear" w:color="auto" w:fill="FFFFFF"/>
        </w:rPr>
        <w:t> </w:t>
      </w: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2.</w:t>
      </w:r>
      <w:r w:rsid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Создание безопасного климата в семье</w:t>
      </w:r>
      <w:r w:rsidRPr="0053046C">
        <w:rPr>
          <w:rStyle w:val="c1"/>
          <w:color w:val="002060"/>
          <w:sz w:val="28"/>
          <w:szCs w:val="28"/>
          <w:shd w:val="clear" w:color="auto" w:fill="FFFFFF"/>
        </w:rPr>
        <w:t>.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 Атмосфера безопасности обеспечивается гармоничным сочетанием твердости и мягкости, труда и отдыха, необходимо поощрять и хвалить детей </w:t>
      </w:r>
      <w:r w:rsidR="000A403F"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 для развития адекватной самооценки. </w:t>
      </w:r>
    </w:p>
    <w:p w:rsidR="00EA633C" w:rsidRPr="00EA633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1"/>
          <w:color w:val="000000"/>
          <w:sz w:val="28"/>
          <w:szCs w:val="28"/>
          <w:shd w:val="clear" w:color="auto" w:fill="FFFFFF"/>
        </w:rPr>
        <w:t>Дом, где ребенок чувствует, что ему рады, что он вызывает интерес, что его уважают,  его переживания разделены, и он играет определенную нужную и важную роль, всегда будет притя</w:t>
      </w:r>
      <w:r w:rsidR="000A403F">
        <w:rPr>
          <w:rStyle w:val="c1"/>
          <w:color w:val="000000"/>
          <w:sz w:val="28"/>
          <w:szCs w:val="28"/>
          <w:shd w:val="clear" w:color="auto" w:fill="FFFFFF"/>
        </w:rPr>
        <w:t>гивать его, поддерживать уверенность в себе</w:t>
      </w:r>
      <w:proofErr w:type="gramStart"/>
      <w:r w:rsidR="000A403F"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="000A403F">
        <w:rPr>
          <w:rStyle w:val="c1"/>
          <w:color w:val="000000"/>
          <w:sz w:val="28"/>
          <w:szCs w:val="28"/>
          <w:shd w:val="clear" w:color="auto" w:fill="FFFFFF"/>
        </w:rPr>
        <w:t xml:space="preserve"> У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 нас зачастую родители не хотят забирать своих детей даже на выходные дни, а детки это очень сильно переживают и чувс</w:t>
      </w:r>
      <w:r w:rsidR="000A403F">
        <w:rPr>
          <w:rStyle w:val="c1"/>
          <w:color w:val="000000"/>
          <w:sz w:val="28"/>
          <w:szCs w:val="28"/>
          <w:shd w:val="clear" w:color="auto" w:fill="FFFFFF"/>
        </w:rPr>
        <w:t>твуют свою ненужность родителям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53046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3.</w:t>
      </w:r>
      <w:r w:rsidR="0053046C"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53046C">
        <w:rPr>
          <w:rStyle w:val="c8"/>
          <w:b/>
          <w:bCs/>
          <w:color w:val="002060"/>
          <w:sz w:val="28"/>
          <w:szCs w:val="28"/>
          <w:shd w:val="clear" w:color="auto" w:fill="FFFFFF"/>
        </w:rPr>
        <w:t>Эффективное общение с детьми.</w:t>
      </w:r>
      <w:r w:rsidRPr="00EA633C">
        <w:rPr>
          <w:rStyle w:val="c8"/>
          <w:b/>
          <w:bCs/>
          <w:color w:val="000000"/>
          <w:sz w:val="28"/>
          <w:szCs w:val="28"/>
          <w:shd w:val="clear" w:color="auto" w:fill="FFFFFF"/>
        </w:rPr>
        <w:t> 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 Самая простая помощь состоит в создании у ребенка убежденности в том, что он хороший и что родители его любят. Например,  можно несколько  дней подряд записывать малейшие достижения ребенка и по вечерам читать их ему, приговаривая: "Вот какой ты замечательный!", искренне радоваться малейшим успехам своего ребенка, интересоваться его делами, формировать веру в успех.  При неудачах ребенка подчеркивать его достоинства, подкреплять уверенность в собственных силах, формировать перспективу. </w:t>
      </w:r>
    </w:p>
    <w:p w:rsidR="00EA633C" w:rsidRPr="00EA633C" w:rsidRDefault="00EA633C" w:rsidP="00EA633C">
      <w:pPr>
        <w:pStyle w:val="c3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53046C">
        <w:rPr>
          <w:rStyle w:val="c1"/>
          <w:color w:val="000000"/>
          <w:sz w:val="28"/>
          <w:szCs w:val="28"/>
          <w:shd w:val="clear" w:color="auto" w:fill="FFFFFF"/>
        </w:rPr>
        <w:lastRenderedPageBreak/>
        <w:t>При критике сосредотачивайте  внимание на конкретном поступке ребенка, не</w:t>
      </w:r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 подвергайте критике личность ребенка в целом, не оскорбляйте, не унижайте его достоинства: вместо «Какой ты </w:t>
      </w:r>
      <w:proofErr w:type="gramStart"/>
      <w:r w:rsidRPr="00EA633C">
        <w:rPr>
          <w:rStyle w:val="c1"/>
          <w:color w:val="000000"/>
          <w:sz w:val="28"/>
          <w:szCs w:val="28"/>
          <w:shd w:val="clear" w:color="auto" w:fill="FFFFFF"/>
        </w:rPr>
        <w:t>растяпа</w:t>
      </w:r>
      <w:proofErr w:type="gramEnd"/>
      <w:r w:rsidRPr="00EA633C">
        <w:rPr>
          <w:rStyle w:val="c1"/>
          <w:color w:val="000000"/>
          <w:sz w:val="28"/>
          <w:szCs w:val="28"/>
          <w:shd w:val="clear" w:color="auto" w:fill="FFFFFF"/>
        </w:rPr>
        <w:t xml:space="preserve">, вечно все роняешь!»,  лучше сказать: «В следующий раз будь, пожалуйста, </w:t>
      </w:r>
      <w:proofErr w:type="gramStart"/>
      <w:r w:rsidRPr="00EA633C">
        <w:rPr>
          <w:rStyle w:val="c1"/>
          <w:color w:val="000000"/>
          <w:sz w:val="28"/>
          <w:szCs w:val="28"/>
          <w:shd w:val="clear" w:color="auto" w:fill="FFFFFF"/>
        </w:rPr>
        <w:t>поаккуратнее</w:t>
      </w:r>
      <w:proofErr w:type="gramEnd"/>
      <w:r w:rsidRPr="00EA633C">
        <w:rPr>
          <w:rStyle w:val="c1"/>
          <w:color w:val="000000"/>
          <w:sz w:val="28"/>
          <w:szCs w:val="28"/>
          <w:shd w:val="clear" w:color="auto" w:fill="FFFFFF"/>
        </w:rPr>
        <w:t>».</w:t>
      </w:r>
    </w:p>
    <w:p w:rsidR="00EA633C" w:rsidRPr="00EA633C" w:rsidRDefault="00EA633C" w:rsidP="00EA633C">
      <w:pPr>
        <w:pStyle w:val="c0"/>
        <w:shd w:val="clear" w:color="auto" w:fill="FFFFFF"/>
        <w:spacing w:before="0" w:beforeAutospacing="0" w:after="0" w:afterAutospacing="0"/>
        <w:ind w:left="-993" w:firstLine="567"/>
        <w:jc w:val="both"/>
        <w:rPr>
          <w:color w:val="000000"/>
          <w:sz w:val="22"/>
          <w:szCs w:val="22"/>
        </w:rPr>
      </w:pPr>
      <w:r w:rsidRPr="00EA633C">
        <w:rPr>
          <w:rStyle w:val="c5"/>
          <w:color w:val="000000"/>
          <w:sz w:val="28"/>
          <w:szCs w:val="28"/>
        </w:rPr>
        <w:t> Поскольку психологическая безопасность ребенка  - условие жизненной успешности и гарантия благополучия человека в жизни, очевидно, что  родителям  не стоит экономить силы на  ее обеспечение  в детстве.</w:t>
      </w:r>
    </w:p>
    <w:p w:rsidR="0053046C" w:rsidRDefault="0053046C" w:rsidP="0053046C">
      <w:pPr>
        <w:pStyle w:val="c6"/>
        <w:shd w:val="clear" w:color="auto" w:fill="FFFFFF"/>
        <w:spacing w:before="0" w:beforeAutospacing="0" w:after="0" w:afterAutospacing="0"/>
        <w:ind w:left="-993" w:firstLine="567"/>
        <w:jc w:val="center"/>
        <w:rPr>
          <w:rStyle w:val="c5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547265" cy="1779767"/>
            <wp:effectExtent l="190500" t="152400" r="167235" b="125233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97" t="3504" r="59665" b="6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12" cy="1782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046C" w:rsidRPr="0053046C" w:rsidRDefault="00EA633C" w:rsidP="0053046C">
      <w:pPr>
        <w:pStyle w:val="c6"/>
        <w:shd w:val="clear" w:color="auto" w:fill="FFFFFF"/>
        <w:spacing w:before="0" w:beforeAutospacing="0" w:after="0" w:afterAutospacing="0"/>
        <w:ind w:left="-993" w:firstLine="567"/>
        <w:jc w:val="center"/>
        <w:rPr>
          <w:rStyle w:val="c5"/>
          <w:b/>
          <w:color w:val="C00000"/>
          <w:sz w:val="28"/>
          <w:szCs w:val="28"/>
        </w:rPr>
      </w:pPr>
      <w:r w:rsidRPr="0053046C">
        <w:rPr>
          <w:rStyle w:val="c5"/>
          <w:b/>
          <w:color w:val="C00000"/>
          <w:sz w:val="28"/>
          <w:szCs w:val="28"/>
        </w:rPr>
        <w:t>У детей существует колоссальная потребность  в родителях.</w:t>
      </w:r>
    </w:p>
    <w:p w:rsidR="00EA633C" w:rsidRPr="0053046C" w:rsidRDefault="00EA633C" w:rsidP="0053046C">
      <w:pPr>
        <w:pStyle w:val="c6"/>
        <w:shd w:val="clear" w:color="auto" w:fill="FFFFFF"/>
        <w:spacing w:before="0" w:beforeAutospacing="0" w:after="0" w:afterAutospacing="0"/>
        <w:ind w:left="-993" w:firstLine="567"/>
        <w:jc w:val="center"/>
        <w:rPr>
          <w:b/>
          <w:color w:val="C00000"/>
          <w:sz w:val="22"/>
          <w:szCs w:val="22"/>
        </w:rPr>
      </w:pPr>
      <w:r w:rsidRPr="0053046C">
        <w:rPr>
          <w:rStyle w:val="c5"/>
          <w:b/>
          <w:color w:val="C00000"/>
          <w:sz w:val="28"/>
          <w:szCs w:val="28"/>
        </w:rPr>
        <w:t>Поэтому важно уделять время ребенку, проявлять интерес к жизни  ребенка. Спрашивать, как прошел день, что он думал, переживал, чувствовал.</w:t>
      </w:r>
    </w:p>
    <w:p w:rsidR="00907848" w:rsidRPr="0053046C" w:rsidRDefault="00907848" w:rsidP="0053046C">
      <w:pPr>
        <w:jc w:val="center"/>
        <w:rPr>
          <w:b/>
          <w:color w:val="C00000"/>
        </w:rPr>
      </w:pPr>
    </w:p>
    <w:sectPr w:rsidR="00907848" w:rsidRPr="0053046C" w:rsidSect="00EA633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633C"/>
    <w:rsid w:val="000A403F"/>
    <w:rsid w:val="002055BF"/>
    <w:rsid w:val="003053E7"/>
    <w:rsid w:val="0053046C"/>
    <w:rsid w:val="00556545"/>
    <w:rsid w:val="00854848"/>
    <w:rsid w:val="00907848"/>
    <w:rsid w:val="009A198D"/>
    <w:rsid w:val="00AB4A20"/>
    <w:rsid w:val="00DD0EE1"/>
    <w:rsid w:val="00EA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A633C"/>
  </w:style>
  <w:style w:type="paragraph" w:customStyle="1" w:styleId="c3">
    <w:name w:val="c3"/>
    <w:basedOn w:val="a"/>
    <w:rsid w:val="00E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A633C"/>
  </w:style>
  <w:style w:type="paragraph" w:customStyle="1" w:styleId="c0">
    <w:name w:val="c0"/>
    <w:basedOn w:val="a"/>
    <w:rsid w:val="00E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A633C"/>
  </w:style>
  <w:style w:type="paragraph" w:styleId="a3">
    <w:name w:val="Balloon Text"/>
    <w:basedOn w:val="a"/>
    <w:link w:val="a4"/>
    <w:uiPriority w:val="99"/>
    <w:semiHidden/>
    <w:unhideWhenUsed/>
    <w:rsid w:val="00EA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9</cp:revision>
  <cp:lastPrinted>2023-02-21T12:46:00Z</cp:lastPrinted>
  <dcterms:created xsi:type="dcterms:W3CDTF">2023-02-21T12:17:00Z</dcterms:created>
  <dcterms:modified xsi:type="dcterms:W3CDTF">2024-06-11T16:06:00Z</dcterms:modified>
</cp:coreProperties>
</file>