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D3" w:rsidRPr="00922239" w:rsidRDefault="004D40D3" w:rsidP="009C0B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2223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Консультация </w:t>
      </w:r>
      <w:r w:rsidR="00430A4E" w:rsidRPr="0092223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 рекомендации </w:t>
      </w:r>
      <w:r w:rsidRPr="00922239">
        <w:rPr>
          <w:rFonts w:ascii="Times New Roman" w:hAnsi="Times New Roman" w:cs="Times New Roman"/>
          <w:b/>
          <w:color w:val="002060"/>
          <w:sz w:val="28"/>
          <w:szCs w:val="28"/>
        </w:rPr>
        <w:t>для педагогов</w:t>
      </w:r>
    </w:p>
    <w:p w:rsidR="00922239" w:rsidRPr="00922239" w:rsidRDefault="004D40D3" w:rsidP="00922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239">
        <w:rPr>
          <w:rFonts w:ascii="Times New Roman" w:hAnsi="Times New Roman" w:cs="Times New Roman"/>
          <w:b/>
          <w:color w:val="C00000"/>
          <w:sz w:val="28"/>
          <w:szCs w:val="28"/>
        </w:rPr>
        <w:t>«Эмоциональное выгорание</w:t>
      </w:r>
    </w:p>
    <w:p w:rsidR="004D40D3" w:rsidRDefault="004D40D3" w:rsidP="009C0B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239">
        <w:rPr>
          <w:rFonts w:ascii="Times New Roman" w:hAnsi="Times New Roman" w:cs="Times New Roman"/>
          <w:b/>
          <w:color w:val="C00000"/>
          <w:sz w:val="28"/>
          <w:szCs w:val="28"/>
        </w:rPr>
        <w:t>в профессиональной деятельности педагога ДОУ»</w:t>
      </w:r>
      <w:r w:rsidR="00922239" w:rsidRPr="00922239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922239" w:rsidRPr="00922239" w:rsidRDefault="00922239" w:rsidP="009C0B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922239" w:rsidRDefault="00922239" w:rsidP="009C0B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29000" cy="1928813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239" w:rsidRPr="00922239" w:rsidRDefault="00922239" w:rsidP="009C0B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B46684" w:rsidRPr="009C0BA1" w:rsidRDefault="004D40D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послед</w:t>
      </w:r>
      <w:r w:rsidR="0042517A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лет в дошкольном образовании проблема сохранения психического здоровья приобрела особую актуальность. Повышенные требования к личностным и профессиональным качествам педагога приводят к постоянному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нервно-психическо</w:t>
      </w:r>
      <w:r w:rsidR="0042517A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</w:t>
      </w:r>
      <w:r w:rsidR="0042517A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42517A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</w:t>
      </w:r>
      <w:r w:rsidR="00D950DA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17A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следстви</w:t>
      </w:r>
      <w:r w:rsidR="00D950DA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возникновению невротических расстройств, психосоматических заболеваний. </w:t>
      </w:r>
    </w:p>
    <w:p w:rsidR="00B46684" w:rsidRPr="009C0BA1" w:rsidRDefault="00362885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выгорание – это синдром, который развивается под воздействием хронического стресса и постоянных нагрузок и приводит к истощению эмоционально-энергетических и личностных ресурсов человека. Эмоциональное выгорание возникает в результате накопления негативных эмоций, без “разрядки” или “освобождения” от них. Это защитная реакция организма на стресс, который возникает, если нет способа освободиться от негативных эмоций.</w:t>
      </w:r>
    </w:p>
    <w:p w:rsidR="00362885" w:rsidRPr="009C0BA1" w:rsidRDefault="00362885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“эмоциональное выгорание” ввел американский психиатр Х. </w:t>
      </w:r>
      <w:proofErr w:type="spell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Фрейденбергер</w:t>
      </w:r>
      <w:proofErr w:type="spellEnd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1974 году для характеристики психического состояния здоровых людей, которые интенсивно общаясь с другими людьми, постоянно находятся в эмоционально перегруженной атмосфере при предоставлении профессиональной помощи. </w:t>
      </w:r>
      <w:proofErr w:type="gram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люди, которые работают в системе “человек-человек”: врачи, педагоги, психологи, социальные работники, юристы, психиатры и др.. Как отмечают зарубежные и отечественные исследователи, люди этих профессий, постоянно сталкиваются с негативными эмоциями своих пациентов, клиентов, воспитанников, и поневоле привлекаются к этим переживаниям, из-за чего и переживают повышенное эмоциональное напряжение.</w:t>
      </w:r>
      <w:proofErr w:type="gramEnd"/>
    </w:p>
    <w:p w:rsidR="004D40D3" w:rsidRPr="009C0BA1" w:rsidRDefault="004D40D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проведенные в различных странах исследования показывают, что 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являются 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особой "группой риска".</w:t>
      </w:r>
    </w:p>
    <w:p w:rsidR="004D40D3" w:rsidRPr="009C0BA1" w:rsidRDefault="004D40D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Зарубежные исследователи (С. </w:t>
      </w:r>
      <w:proofErr w:type="spell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Маслач</w:t>
      </w:r>
      <w:proofErr w:type="spellEnd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Джексон) рассматривают синдром эмоционального выгорания как трехфакторную модель, представленную </w:t>
      </w:r>
      <w:r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эмоциональным истощением, деперсонализацией и редукцией личных достижений.</w:t>
      </w:r>
    </w:p>
    <w:p w:rsidR="004D40D3" w:rsidRPr="009C0BA1" w:rsidRDefault="004D40D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</w:t>
      </w:r>
      <w:r w:rsidR="00B46684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 под эмоциональным выгоранием понимает "выработанный личностью механизм психологической защиты в форме полного или частичного исключения эмоций (понижения их энергетики) в ответ на избранные психотравмирующие воздействия".</w:t>
      </w:r>
    </w:p>
    <w:p w:rsidR="004D40D3" w:rsidRPr="009C0BA1" w:rsidRDefault="00B46684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Бойко выделяет три </w:t>
      </w:r>
      <w:r w:rsidR="004D40D3"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фазы 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выгорания.</w:t>
      </w:r>
    </w:p>
    <w:p w:rsidR="00362885" w:rsidRPr="009C0BA1" w:rsidRDefault="009C0BA1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r w:rsidR="004D40D3"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Фаза напряжения. 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Нервное (тревожное) напряжение служит предвестником и "запускающим" механизмом в формировании эмоционального выгорания. Напряжение имеет динамический характер, что обуславливается изматывающим постоянством или усилением психотравмирующих факторов.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в таких симптомах:</w:t>
      </w:r>
    </w:p>
    <w:p w:rsidR="00362885" w:rsidRPr="009C0BA1" w:rsidRDefault="00362885" w:rsidP="009C0BA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переживание психотравмирующих обстоятельств (человек воспринимает условия работы и профессиональные межличностные отношения как психотравмирующие);</w:t>
      </w:r>
    </w:p>
    <w:p w:rsidR="00362885" w:rsidRPr="009C0BA1" w:rsidRDefault="00362885" w:rsidP="009C0BA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недовольство собой (недовольство собственной профессиональной деятельностью и собой как профессионалом);</w:t>
      </w:r>
    </w:p>
    <w:p w:rsidR="00362885" w:rsidRPr="009C0BA1" w:rsidRDefault="00362885" w:rsidP="009C0BA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“загнанность в тупик” – ощущение безвыходности ситуации, желание изменить работу или вообще профессиональную деятельность;</w:t>
      </w:r>
    </w:p>
    <w:p w:rsidR="00362885" w:rsidRPr="009C0BA1" w:rsidRDefault="00362885" w:rsidP="009C0BA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тревога и депрессия – развитие тревожности в профессиональной деятельности, повышение нервности, депрессивные настроения.</w:t>
      </w:r>
    </w:p>
    <w:p w:rsidR="00362885" w:rsidRPr="009C0BA1" w:rsidRDefault="009C0BA1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  <w:r w:rsidR="004D40D3"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Фаза </w:t>
      </w:r>
      <w:proofErr w:type="spellStart"/>
      <w:r w:rsidR="004D40D3"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резистенции</w:t>
      </w:r>
      <w:proofErr w:type="spellEnd"/>
      <w:r w:rsidR="004D40D3"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(сопротивление нарастающему стрессу). В этой фазе человек пытается более или менее успешно оградить себя от неприятных впечатлений.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таких симптомах:</w:t>
      </w:r>
    </w:p>
    <w:p w:rsidR="00362885" w:rsidRPr="009C0BA1" w:rsidRDefault="00B46684" w:rsidP="009C0BA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еадекватное выборочное эмоциональное реагирование – </w:t>
      </w:r>
      <w:proofErr w:type="spellStart"/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неконтролированное</w:t>
      </w:r>
      <w:proofErr w:type="spellEnd"/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настроения на профессиональные отношения;</w:t>
      </w:r>
    </w:p>
    <w:p w:rsidR="00362885" w:rsidRPr="009C0BA1" w:rsidRDefault="00B46684" w:rsidP="009C0BA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моционально-моральная дезориентация – развитие безразличия в профессиональных отношениях;</w:t>
      </w:r>
    </w:p>
    <w:p w:rsidR="00362885" w:rsidRPr="009C0BA1" w:rsidRDefault="00B46684" w:rsidP="009C0BA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сферы экономии эмоций – эмоциональная замкнутость, отчуждение, желание прекратить любые коммуникации;</w:t>
      </w:r>
    </w:p>
    <w:p w:rsidR="00362885" w:rsidRPr="009C0BA1" w:rsidRDefault="00B46684" w:rsidP="009C0BA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едукция профессиональных обязанностей – свертывание профессиональной деятельности, стремление как можно меньше времени тратить на выполнение профессиональных обязанностей.</w:t>
      </w:r>
    </w:p>
    <w:p w:rsidR="00362885" w:rsidRPr="009C0BA1" w:rsidRDefault="009C0BA1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</w:t>
      </w:r>
      <w:r w:rsidR="004D40D3"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Фаза истощения. 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истощения сопровождается общим падением энергетического тонуса и ослаблением нервной системы, оскудением психических ресурсов.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таких симптомах:</w:t>
      </w:r>
    </w:p>
    <w:p w:rsidR="00362885" w:rsidRPr="009C0BA1" w:rsidRDefault="00B46684" w:rsidP="009C0BA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моциональный дефицит – развитие эмоциональной бесчувственности на фоне переутомления, минимизация эмоционального вклада в работу, автоматизм и опустошение человека при выполнении профессиональных обязанностей;</w:t>
      </w:r>
    </w:p>
    <w:p w:rsidR="00362885" w:rsidRPr="009C0BA1" w:rsidRDefault="00B46684" w:rsidP="009C0BA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моциональное отчуждение – создание защитного барьера в профессиональных коммуникациях;</w:t>
      </w:r>
    </w:p>
    <w:p w:rsidR="00362885" w:rsidRPr="009C0BA1" w:rsidRDefault="00B46684" w:rsidP="009C0BA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ичностное отчуждение (деперсонализация) – нарушение профессиональных отношений, развитие циничного отношения к тем, с кем приходится общаться;</w:t>
      </w:r>
    </w:p>
    <w:p w:rsidR="00362885" w:rsidRPr="009C0BA1" w:rsidRDefault="00B46684" w:rsidP="009C0BA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сихосоматические нарушения – ухудшение физического самочувствия, развитие таких психосоматических нарушений, как расстройства сна, головная боль, проблемы с давлением.</w:t>
      </w:r>
    </w:p>
    <w:p w:rsidR="004D40D3" w:rsidRPr="009C0BA1" w:rsidRDefault="004D40D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основных симптомов эмоционального выгорания Е. Малер (1983) выделяет: усталость, утомление, истощение; психосоматические недомогания; бессонницу; негативное отношение к клиентам; негативное отношение к самой работе; скудность репертуара рабочих действий; негативную Я-концепцию; агрессивные чувства (раздражительность, напряженность, тревожность, беспокойство, гнев); </w:t>
      </w:r>
      <w:proofErr w:type="spell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упадническое</w:t>
      </w:r>
      <w:proofErr w:type="spellEnd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и связанные с ним эмоции: цинизм, пессимизм, чувство безнадежности, апатия, депрессия, чувство бессмысленности;</w:t>
      </w:r>
      <w:proofErr w:type="gramEnd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переживание чувства вины.</w:t>
      </w:r>
    </w:p>
    <w:p w:rsidR="004D40D3" w:rsidRPr="009C0BA1" w:rsidRDefault="009C0BA1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исследования В.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Бойко, Г.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Звездиной</w:t>
      </w:r>
      <w:proofErr w:type="spellEnd"/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Малера,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Маслач</w:t>
      </w:r>
      <w:proofErr w:type="spellEnd"/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Спиридонова,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Форманюк</w:t>
      </w:r>
      <w:proofErr w:type="spellEnd"/>
      <w:r w:rsidR="004D40D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можно выделить две группы факторов, оказывающих влияние на возникновение синдрома эмоционального выгорания у воспитателей дошкольных образовательных учреждений.</w:t>
      </w:r>
    </w:p>
    <w:p w:rsidR="004D40D3" w:rsidRPr="009C0BA1" w:rsidRDefault="004D40D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внешним факторам,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провоцирующим выгорание, можно отнести:</w:t>
      </w:r>
    </w:p>
    <w:p w:rsidR="004D40D3" w:rsidRPr="009C0BA1" w:rsidRDefault="004D40D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специфику профессиональной педагогической деятельности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(необходимость сопереживания, сочувствия, нравственная ответственность за жизнь и здоровье вверенных ему детей, стаж работы);</w:t>
      </w:r>
    </w:p>
    <w:p w:rsidR="004D40D3" w:rsidRPr="009C0BA1" w:rsidRDefault="004D40D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организационный фактор: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перегруженность рабочей недели; низкая оплата труда; напряженный характер работы; служебные неприятности; неудовлетворенность работой: отсутствие четкой связи между процессом обучения и получаемым результатом, несоответствие результатов затраченным силам; демократические преобразования в области образования, приведшие к изменению взаимоотношений между субъектами учебно-воспитательного процесса. Неблагополучная атмосфера в педагогическом коллективе: однополый состав коллектива, наличие конфликтов по вертикали и горизонтали, нервозная обстановка побуждают одних растрачивать эмоции, а других искать способы экономии своих психических ресурсов.</w:t>
      </w:r>
    </w:p>
    <w:p w:rsidR="004D40D3" w:rsidRPr="009C0BA1" w:rsidRDefault="004D40D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внутренним факторам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относят: </w:t>
      </w:r>
    </w:p>
    <w:p w:rsidR="004D40D3" w:rsidRPr="009C0BA1" w:rsidRDefault="004D40D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коммуникативный фактор: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навыков коммуникации и умения выходить из трудных ситуаций общения с детьми, родителями, администрацией; неумение регулировать собственные эмоциональные ситуации;</w:t>
      </w:r>
    </w:p>
    <w:p w:rsidR="004D40D3" w:rsidRPr="009C0BA1" w:rsidRDefault="004D40D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ролевой и личностный фактор (индивидуальный):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и тяжелые заболевания близких, материальные затруднения, личностная неустроенность, плохие взаимоотношения между супругами, отсутствие нормальных жилищных условий, недостаток внимания, уделяемого домочадцами. Неудовлетворенность своей самореализацией в различных жизненных и профессиональных ситуациях.</w:t>
      </w:r>
    </w:p>
    <w:p w:rsidR="004D40D3" w:rsidRDefault="004D40D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Последствием эмоционального выгорания могут стать проблемы в семье, нарушение взаимоотношений с родными и, в первую очередь, с детьми. Под воздействием эмоционального выгорания усиливаются тревожность, раздражительность, появляется агрессивность, изменяется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стиль общения педагога с детьми. Чаще стиль общения становится авторитарным или либерально-попустительским, а это приводит к нарушению благоприятной психологической обстановки в группе.</w:t>
      </w:r>
    </w:p>
    <w:p w:rsidR="006C37F1" w:rsidRPr="009C0BA1" w:rsidRDefault="009C0BA1" w:rsidP="00922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все вышесказанное, можно констатировать, что эмоциональное выгорание, безусловно, очень опасный феномен современной действительности. Поэтому, очень важно вовремя выявить симптомы </w:t>
      </w:r>
      <w:r w:rsidRP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выгорания</w:t>
      </w:r>
      <w:r w:rsidR="006C37F1" w:rsidRP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ов</w:t>
      </w:r>
      <w:r w:rsidRP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ладеть методами, ориентированными на снижение эмоционального напряжения</w:t>
      </w:r>
      <w:r w:rsidR="006C37F1" w:rsidRP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укрепление</w:t>
      </w:r>
      <w:r w:rsidRP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7F1" w:rsidRP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стрессоустойчивости, ч</w:t>
      </w:r>
      <w:r w:rsid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позволит </w:t>
      </w:r>
      <w:r w:rsidR="006C37F1" w:rsidRP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 избежать профессиональной деформации личности, возникающей в процессе профессиональной деятельности при накоплении отрицательных эмоций</w:t>
      </w:r>
      <w:r w:rsidR="006C37F1" w:rsidRPr="006C3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50DA" w:rsidRPr="009C0BA1" w:rsidRDefault="00D950DA" w:rsidP="006C37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</w:t>
      </w:r>
      <w:r w:rsidR="006C3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на профессиональное выгорание</w:t>
      </w:r>
      <w:r w:rsidR="00922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50DA" w:rsidRPr="009C0BA1" w:rsidRDefault="00D950DA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предложены утверждения, с которыми Вы согласны (да), не согласны (нет), они верны в некоторых случаях (иногда).</w:t>
      </w:r>
    </w:p>
    <w:p w:rsidR="00D950DA" w:rsidRPr="009C0BA1" w:rsidRDefault="00D950DA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Меня тяготит педагогическая деятельность.</w:t>
      </w:r>
    </w:p>
    <w:p w:rsidR="00D950DA" w:rsidRPr="009C0BA1" w:rsidRDefault="00D950DA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нет желания общаться после работы.</w:t>
      </w:r>
    </w:p>
    <w:p w:rsidR="00D950DA" w:rsidRPr="009C0BA1" w:rsidRDefault="00D950DA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в группе есть "плохие" дети.</w:t>
      </w:r>
    </w:p>
    <w:p w:rsidR="00D950DA" w:rsidRPr="009C0BA1" w:rsidRDefault="00D950DA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есть настроение - проявлю соучастие и сочувствие к ребенку, если нет настроения - не считаю это необходимым.</w:t>
      </w:r>
    </w:p>
    <w:p w:rsidR="00D950DA" w:rsidRPr="009C0BA1" w:rsidRDefault="00D950DA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Желая упростить решение профессиональных задач, я могу упростить обязанности, требующие эмоциональных затрат.</w:t>
      </w:r>
    </w:p>
    <w:p w:rsidR="00D950DA" w:rsidRPr="009C0BA1" w:rsidRDefault="00D950DA" w:rsidP="009222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теста конфиденциальны и каждый сам решает, стоит ли полученной информацией делиться с другими.</w:t>
      </w:r>
      <w:r w:rsidR="00922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ответ "да"- 3 очка, "иногда"-2 очка, "нет"- 1 очко.</w:t>
      </w:r>
      <w:proofErr w:type="gramEnd"/>
    </w:p>
    <w:p w:rsidR="006C37F1" w:rsidRDefault="00D950DA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Ключ: </w:t>
      </w:r>
    </w:p>
    <w:p w:rsidR="006C37F1" w:rsidRDefault="00D950DA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5-8 очков - Вы не подвержены синдрому эмоционального выгорания; </w:t>
      </w:r>
    </w:p>
    <w:p w:rsidR="006C37F1" w:rsidRDefault="00D950DA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9-12 очков - идет формирование профессиональных деформаций в виде эмоционального выгорания; </w:t>
      </w:r>
    </w:p>
    <w:p w:rsidR="00D950DA" w:rsidRPr="009C0BA1" w:rsidRDefault="00D950DA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13-15 очков - идет развитие синдр</w:t>
      </w:r>
      <w:r w:rsid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 эмоционального выгорания.</w:t>
      </w:r>
    </w:p>
    <w:p w:rsidR="001E3193" w:rsidRPr="0044111E" w:rsidRDefault="001E319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E3193" w:rsidRPr="009C0BA1" w:rsidRDefault="001E319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«Диагностика профессионального (эмоционального) выгорания»</w:t>
      </w:r>
    </w:p>
    <w:p w:rsidR="001E3193" w:rsidRPr="009C0BA1" w:rsidRDefault="001E319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(К. </w:t>
      </w:r>
      <w:proofErr w:type="spellStart"/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Маслач</w:t>
      </w:r>
      <w:proofErr w:type="spellEnd"/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Джексон, в адаптации Н.Е. Водопьяновой)</w:t>
      </w:r>
      <w:r w:rsidR="00922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E3193" w:rsidRPr="009C0BA1" w:rsidRDefault="001E319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ответить на приведенные вопросы, используя следующие варианты ответа: никогда, очень редко, иногда, часто, очень часто, каждый день. </w:t>
      </w:r>
    </w:p>
    <w:p w:rsidR="001E3193" w:rsidRPr="009C0BA1" w:rsidRDefault="001E3193" w:rsidP="009C0B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1. Я чувствую себя эмоционально опустошенным.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После работы я чувствую себя, как выжатый лимон.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Утром я чувствую усталость и нежелание идти на работу.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4. Я хорошо понимаю, что чувствуют мои подчиненные и коллеги, и стараюсь учитывать это в интересах дела.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5. Я чувствую, что общаюсь с некоторыми подчиненными и коллегами как с предметами (без теплоты и расположения к ним).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После работы на некоторое время хочется уединиться от всех и всего.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Я умею находить правильное решение в конфликтных ситуациях, возникающих при общении с коллегами.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8. Я чувствую угнетенность и апатию.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9. Я уверен, что моя работа нужна людям.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последнее время я стал более черствым по отношению к тем, с кем работаю.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11. Я замечаю, что моя работа ожесточает меня.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 меня много планов на будущее, и я верю в их осуществление.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Моя работа все больше меня разочаровывает.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Мне кажется, что я слишком много работаю.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15. Бывает, что мне действительно безразлично то, что происходит с некоторыми моими подчиненными и коллегами.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Мне хочется уединиться и отдохнуть от всего и всех.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17. Я легко могу создать атмосферу доброжелательности и сотрудничества в коллективе.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Во время работы я чувствую приятное оживление.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19. Благодаря своей работе я уже сделал в жизни много действительно ценного.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20. Я чувствую равнодушие и потерю интереса ко многому, что радовало меня в моей работе.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21. На работе я спокойно справляюсь с эмоциональными проблемами.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 последнее время мне кажется, что коллеги и подчиненные все чаще перекладывают на меня груз своих проблем и обязанностей.</w:t>
      </w:r>
    </w:p>
    <w:p w:rsidR="001E3193" w:rsidRPr="009C0BA1" w:rsidRDefault="001E319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и интерпретация результата</w:t>
      </w:r>
    </w:p>
    <w:p w:rsidR="001E3193" w:rsidRPr="009C0BA1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ответов оцениваются следующим образом: </w:t>
      </w:r>
    </w:p>
    <w:p w:rsidR="001E3193" w:rsidRPr="009C0BA1" w:rsidRDefault="00922239" w:rsidP="0092223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«никогда» – 0 баллов;</w:t>
      </w:r>
    </w:p>
    <w:p w:rsidR="001E3193" w:rsidRPr="009C0BA1" w:rsidRDefault="00922239" w:rsidP="0092223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«очень редко» – 1 балл;</w:t>
      </w:r>
    </w:p>
    <w:p w:rsidR="001E3193" w:rsidRPr="009C0BA1" w:rsidRDefault="00922239" w:rsidP="0092223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«иногда» – 3 балла;</w:t>
      </w:r>
    </w:p>
    <w:p w:rsidR="001E3193" w:rsidRPr="009C0BA1" w:rsidRDefault="00922239" w:rsidP="0092223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«часто» – 4 балла;</w:t>
      </w:r>
    </w:p>
    <w:p w:rsidR="001E3193" w:rsidRPr="009C0BA1" w:rsidRDefault="00922239" w:rsidP="0092223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«очень часто» – 5 баллов;</w:t>
      </w:r>
    </w:p>
    <w:p w:rsidR="001E3193" w:rsidRPr="009C0BA1" w:rsidRDefault="00922239" w:rsidP="0092223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«каждый день» – 6 баллов.</w:t>
      </w:r>
    </w:p>
    <w:p w:rsidR="001E3193" w:rsidRPr="009C0BA1" w:rsidRDefault="001E319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 к тесту</w:t>
      </w:r>
      <w:r w:rsidR="00441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E3193" w:rsidRPr="009C0BA1" w:rsidRDefault="00922239" w:rsidP="0092223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1E3193" w:rsidRPr="009C0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1E3193"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Эмоциональное истощение</w:t>
      </w:r>
      <w:r w:rsidR="001E3193" w:rsidRPr="009C0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» 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(снижение эмоционального фона, равнодушие или эмоциональное пресыщение). Суммируются ответы по пунктам 1, 2, 3, 6, 8, 13, 14, 16, 20 (максимальная сумма баллов – 54).</w:t>
      </w:r>
    </w:p>
    <w:p w:rsidR="001E3193" w:rsidRPr="009C0BA1" w:rsidRDefault="00922239" w:rsidP="0092223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1E3193" w:rsidRPr="009C0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1E3193"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Деперсонализация</w:t>
      </w:r>
      <w:r w:rsidR="001E3193" w:rsidRPr="009C0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(деформирование отношений с другими людьми или повышение зависимости от других, появление негативного, даже циничного отношения к окружающим). Суммируются ответы по пунктам 5, 10, 11, 15, 22 (максимальная сумма баллов – 30).</w:t>
      </w:r>
    </w:p>
    <w:p w:rsidR="001E3193" w:rsidRPr="009C0BA1" w:rsidRDefault="00922239" w:rsidP="0092223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1E3193" w:rsidRPr="009C0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1E3193"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Редукция личных достижений</w:t>
      </w:r>
      <w:r w:rsidR="001E3193" w:rsidRPr="009C0B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441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(тенденция к отрицательному оцениванию себя, своих профессиональных достижений и успехов, ограничение своих возможностей, обязательств по отношению к другим). Суммируются ответы «да» по пунктам 4, 7, 9, 12, 17, 18, 19, 21 (максимальная сумма баллов – 48).</w:t>
      </w:r>
    </w:p>
    <w:p w:rsidR="00362885" w:rsidRDefault="001E3193" w:rsidP="00922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Соответственно, чем больше сумма баллов по каждой шкале в отдельности, тем больше выражены различные стороны «выгорания». При высоких баллах по одной или всех шкал, воспитателю необходимо обратиться к психологу ДОУ, для коррекции существующего состояния.</w:t>
      </w:r>
    </w:p>
    <w:p w:rsidR="00922239" w:rsidRPr="00922239" w:rsidRDefault="00922239" w:rsidP="00922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37F1" w:rsidRPr="00922239" w:rsidRDefault="00E0168C" w:rsidP="009222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222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Упражнения, способствующие снятию эмоционального напряжения и развитию эмоциональной устойчивости</w:t>
      </w:r>
      <w:r w:rsidR="009222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E0168C" w:rsidRPr="009C0BA1" w:rsidRDefault="00E0168C" w:rsidP="009222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F7B"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 w:rsidR="00441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«Продолжи фразу»</w:t>
      </w:r>
      <w:r w:rsidR="00922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0168C" w:rsidRPr="009C0BA1" w:rsidRDefault="00E0168C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горжусь своей работой, когда я:</w:t>
      </w:r>
    </w:p>
    <w:p w:rsidR="00E0168C" w:rsidRPr="009C0BA1" w:rsidRDefault="00E0168C" w:rsidP="009222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хочу хвастаться, но в своей работе:</w:t>
      </w:r>
    </w:p>
    <w:p w:rsidR="00E0168C" w:rsidRPr="009C0BA1" w:rsidRDefault="00E0168C" w:rsidP="009222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«О ребенке»</w:t>
      </w:r>
      <w:r w:rsidR="00922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0168C" w:rsidRPr="009C0BA1" w:rsidRDefault="00E0168C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Фундаментом позитивной педагогики является принятие каждого ребенка.</w:t>
      </w:r>
    </w:p>
    <w:p w:rsidR="00E0168C" w:rsidRPr="009C0BA1" w:rsidRDefault="00E0168C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Предпосылкой позитивной педагогики является умение увидеть в любом ребенке что-то хорошее.</w:t>
      </w:r>
    </w:p>
    <w:p w:rsidR="00E0168C" w:rsidRPr="009C0BA1" w:rsidRDefault="00E0168C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и назвать одного из детей группы, которого Вы считаете трудным, затем найти и назвать 5 его хороших качеств.</w:t>
      </w:r>
    </w:p>
    <w:p w:rsidR="00E17F7B" w:rsidRPr="009C0BA1" w:rsidRDefault="00E17F7B" w:rsidP="009C0BA1">
      <w:pPr>
        <w:shd w:val="clear" w:color="auto" w:fill="FFFFFF"/>
        <w:spacing w:after="0" w:line="240" w:lineRule="auto"/>
        <w:ind w:left="22"/>
        <w:jc w:val="center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b/>
          <w:bCs/>
          <w:spacing w:val="-1"/>
          <w:sz w:val="28"/>
          <w:szCs w:val="28"/>
        </w:rPr>
        <w:t>3. Упражнение «Спасибо вам за то, что вы...»</w:t>
      </w:r>
      <w:r w:rsidR="00922239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E17F7B" w:rsidRPr="009C0BA1" w:rsidRDefault="00E17F7B" w:rsidP="009C0BA1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pacing w:val="-2"/>
          <w:sz w:val="28"/>
          <w:szCs w:val="28"/>
        </w:rPr>
        <w:t xml:space="preserve">Вспомните какую-то ситуацию, когда кто-то рассердил вас и заставил </w:t>
      </w:r>
      <w:r w:rsidRPr="009C0BA1">
        <w:rPr>
          <w:rFonts w:ascii="Times New Roman" w:hAnsi="Times New Roman" w:cs="Times New Roman"/>
          <w:sz w:val="28"/>
          <w:szCs w:val="28"/>
        </w:rPr>
        <w:t>выйти из себя. Как можно точнее воспроизведите в сознании всю об</w:t>
      </w:r>
      <w:r w:rsidRPr="009C0BA1">
        <w:rPr>
          <w:rFonts w:ascii="Times New Roman" w:hAnsi="Times New Roman" w:cs="Times New Roman"/>
          <w:spacing w:val="1"/>
          <w:sz w:val="28"/>
          <w:szCs w:val="28"/>
        </w:rPr>
        <w:t xml:space="preserve">становку того случая, вспомните своего оппонента, его слова, вашу </w:t>
      </w:r>
      <w:r w:rsidRPr="009C0BA1">
        <w:rPr>
          <w:rFonts w:ascii="Times New Roman" w:hAnsi="Times New Roman" w:cs="Times New Roman"/>
          <w:spacing w:val="-1"/>
          <w:sz w:val="28"/>
          <w:szCs w:val="28"/>
        </w:rPr>
        <w:t xml:space="preserve">реакцию на них, а потом резко вернитесь обратно в реальный мир сегодняшнего дня. Сделайте несколько медленных протяжных выдохов </w:t>
      </w:r>
      <w:r w:rsidRPr="009C0BA1">
        <w:rPr>
          <w:rFonts w:ascii="Times New Roman" w:hAnsi="Times New Roman" w:cs="Times New Roman"/>
          <w:sz w:val="28"/>
          <w:szCs w:val="28"/>
        </w:rPr>
        <w:t xml:space="preserve">с задержкой, чтобы успокоиться, после чего задайте себе вопрос: «За </w:t>
      </w:r>
      <w:r w:rsidRPr="009C0BA1">
        <w:rPr>
          <w:rFonts w:ascii="Times New Roman" w:hAnsi="Times New Roman" w:cs="Times New Roman"/>
          <w:spacing w:val="-2"/>
          <w:sz w:val="28"/>
          <w:szCs w:val="28"/>
        </w:rPr>
        <w:t xml:space="preserve">что, несмотря на все, я все же могу поблагодарить своего оппонента?» </w:t>
      </w:r>
      <w:r w:rsidRPr="009C0BA1">
        <w:rPr>
          <w:rFonts w:ascii="Times New Roman" w:hAnsi="Times New Roman" w:cs="Times New Roman"/>
          <w:sz w:val="28"/>
          <w:szCs w:val="28"/>
        </w:rPr>
        <w:t xml:space="preserve">Найдите, как минимум, три позитивных вывода, которые вы можете </w:t>
      </w:r>
      <w:r w:rsidRPr="009C0BA1">
        <w:rPr>
          <w:rFonts w:ascii="Times New Roman" w:hAnsi="Times New Roman" w:cs="Times New Roman"/>
          <w:spacing w:val="1"/>
          <w:sz w:val="28"/>
          <w:szCs w:val="28"/>
        </w:rPr>
        <w:t>извлечь из той ситуации. Запишите их на бумаге.</w:t>
      </w:r>
    </w:p>
    <w:p w:rsidR="00E17F7B" w:rsidRPr="009C0BA1" w:rsidRDefault="00E17F7B" w:rsidP="009C0BA1">
      <w:pPr>
        <w:shd w:val="clear" w:color="auto" w:fill="FFFFFF"/>
        <w:spacing w:after="0" w:line="240" w:lineRule="auto"/>
        <w:ind w:right="12" w:firstLine="290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Снова вернитесь в ту ситуацию, увидьте своего противника, услышьте его слова, вспомните свой тогдашний гнев или обиду, после чего мысленно обратитесь к оппоненту с теми словами благодарно</w:t>
      </w:r>
      <w:r w:rsidRPr="009C0BA1">
        <w:rPr>
          <w:rFonts w:ascii="Times New Roman" w:hAnsi="Times New Roman" w:cs="Times New Roman"/>
          <w:spacing w:val="1"/>
          <w:sz w:val="28"/>
          <w:szCs w:val="28"/>
        </w:rPr>
        <w:t>сти, которые вы придумали.</w:t>
      </w:r>
    </w:p>
    <w:p w:rsidR="00E17F7B" w:rsidRPr="009C0BA1" w:rsidRDefault="00E17F7B" w:rsidP="009C0BA1">
      <w:pPr>
        <w:shd w:val="clear" w:color="auto" w:fill="FFFFFF"/>
        <w:spacing w:after="0" w:line="240" w:lineRule="auto"/>
        <w:ind w:left="29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C0BA1">
        <w:rPr>
          <w:rFonts w:ascii="Times New Roman" w:hAnsi="Times New Roman" w:cs="Times New Roman"/>
          <w:spacing w:val="1"/>
          <w:sz w:val="28"/>
          <w:szCs w:val="28"/>
        </w:rPr>
        <w:t>Проанализируйте свое состояние и отметьте изменения.</w:t>
      </w:r>
    </w:p>
    <w:p w:rsidR="005B52FA" w:rsidRPr="009C0BA1" w:rsidRDefault="005B52FA" w:rsidP="009C0B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b/>
          <w:bCs/>
          <w:iCs/>
          <w:sz w:val="28"/>
          <w:szCs w:val="28"/>
        </w:rPr>
        <w:t>4. Упражнение «Это я»</w:t>
      </w:r>
      <w:r w:rsidR="0092223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5B52FA" w:rsidRPr="009C0BA1" w:rsidRDefault="005B52FA" w:rsidP="006C37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 xml:space="preserve">Данное упражнение проявляет духовное родство с другими людьми и помогает развить в себе человечность. Наблюдая за другим человеком, обратите особое внимание </w:t>
      </w:r>
      <w:proofErr w:type="gramStart"/>
      <w:r w:rsidRPr="009C0BA1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9C0BA1">
        <w:rPr>
          <w:rFonts w:ascii="Times New Roman" w:hAnsi="Times New Roman" w:cs="Times New Roman"/>
          <w:sz w:val="28"/>
          <w:szCs w:val="28"/>
        </w:rPr>
        <w:t xml:space="preserve"> черты его характера, которые, возможно, присущи и вам. Когда кто-то сделает нечто такое, что вам не нравится, напомните себе, что и вы иногда делаете подобные вещи. Постоянно напоминая себе, что чужие ошибки не представляют собой ничего особенного, можно быстро и эффективно освободиться от напряжения.</w:t>
      </w:r>
    </w:p>
    <w:p w:rsidR="005B52FA" w:rsidRPr="009C0BA1" w:rsidRDefault="005B52FA" w:rsidP="009C0B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Человек с большим набором гибких установок и достаточно большим количеством разных целей, обладающий способностью их заменять в случае неудачи, защищен от негативных стрессов лучше, чем тот, кто ориентирован на достижение единственного, главного конкретного результата.</w:t>
      </w:r>
    </w:p>
    <w:p w:rsidR="00E0168C" w:rsidRPr="009C0BA1" w:rsidRDefault="005B52FA" w:rsidP="009222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E0168C"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0168C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«Радуга»</w:t>
      </w:r>
      <w:r w:rsidR="00922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0168C" w:rsidRPr="009C0BA1" w:rsidRDefault="00E17F7B" w:rsidP="009C0B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Встаньте</w:t>
      </w:r>
      <w:r w:rsidR="00E0168C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ойте</w:t>
      </w:r>
      <w:r w:rsidR="00E0168C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глаза,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</w:t>
      </w:r>
      <w:r w:rsidR="00E0168C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глубокий вдох и представ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ьте</w:t>
      </w:r>
      <w:r w:rsidR="00E0168C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вместе с этим вздохом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взбираетесь</w:t>
      </w:r>
      <w:r w:rsidR="00E0168C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 по радуге, а, выдыхая - съезжают с нее, как с горки. Упражнение повторить трижды. Можно выполнять с открытыми глазами.</w:t>
      </w:r>
    </w:p>
    <w:p w:rsidR="00362885" w:rsidRPr="009C0BA1" w:rsidRDefault="005B52FA" w:rsidP="00922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</w:t>
      </w:r>
      <w:r w:rsidR="001E3193" w:rsidRPr="009C0B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4411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Упражнение «Ведро мусора»</w:t>
      </w:r>
      <w:r w:rsidR="009222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362885" w:rsidRPr="009C0BA1" w:rsidRDefault="00362885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Материалы: 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бумаги, ручки, ведро для “мусора”.</w:t>
      </w:r>
    </w:p>
    <w:p w:rsidR="00362885" w:rsidRPr="009C0BA1" w:rsidRDefault="005B52FA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Посреди комнаты поставьте</w:t>
      </w:r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символическое ведро для мусора. 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Выбросит в мусорное ведро старые ненужные обиды, гнев, страх. </w:t>
      </w:r>
      <w:proofErr w:type="gramStart"/>
      <w:r w:rsidR="00362885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 листах бумаги напишите ваши негативные чувства: “я обижаюсь на…”, “я сержусь на…”, и тому подобное”.</w:t>
      </w:r>
      <w:proofErr w:type="gramEnd"/>
    </w:p>
    <w:p w:rsidR="00362885" w:rsidRPr="009C0BA1" w:rsidRDefault="00362885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порвите свои бумажки на мелкие кусочки и выбросите их в ведро, где они все перемешиваются и убираются.</w:t>
      </w:r>
    </w:p>
    <w:p w:rsidR="001E3193" w:rsidRPr="009C0BA1" w:rsidRDefault="001E3193" w:rsidP="00922239">
      <w:pPr>
        <w:pStyle w:val="a3"/>
        <w:numPr>
          <w:ilvl w:val="2"/>
          <w:numId w:val="9"/>
        </w:numPr>
        <w:spacing w:after="0" w:line="240" w:lineRule="auto"/>
        <w:ind w:left="0" w:right="37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Упражнение «Сосулька»</w:t>
      </w:r>
      <w:r w:rsidR="009222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1E3193" w:rsidRPr="009C0BA1" w:rsidRDefault="005B52FA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станьте, руки поднимите вверх и закройте глаза. Представьте, что вы </w:t>
      </w:r>
      <w:r w:rsidR="00922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сосулька или мороженое. </w:t>
      </w:r>
      <w:proofErr w:type="gramStart"/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Напрягите все мышцы вашего тела: ладони, плечи, шею, корпус, живот, ягодицы, ноги.</w:t>
      </w:r>
      <w:proofErr w:type="gramEnd"/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Запомните эти ощущения. Замрите в этой позе. Будто заморозьте себя. Затем представьте, что под действием солнечного тепла вы начинаете медленно таять. Расслабляйте постепенно кисти рук, затем мышцы плеч, шеи, корпуса, ног и т.д. Запомните ощущения в состоянии расслабления. Выполняйте упражнение до достижения оптимального психоэмоционального состояния.</w:t>
      </w:r>
    </w:p>
    <w:p w:rsidR="00E17F7B" w:rsidRPr="009C0BA1" w:rsidRDefault="005B52FA" w:rsidP="00922239">
      <w:pPr>
        <w:pStyle w:val="a3"/>
        <w:numPr>
          <w:ilvl w:val="2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17F7B" w:rsidRPr="009C0BA1">
        <w:rPr>
          <w:rFonts w:ascii="Times New Roman" w:hAnsi="Times New Roman" w:cs="Times New Roman"/>
          <w:b/>
          <w:bCs/>
          <w:iCs/>
          <w:sz w:val="28"/>
          <w:szCs w:val="28"/>
        </w:rPr>
        <w:t>Упражнение «Падение»</w:t>
      </w:r>
      <w:r w:rsidR="0092223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6C37F1" w:rsidRDefault="00E17F7B" w:rsidP="006C37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Это наиболее простая тех</w:t>
      </w:r>
      <w:r w:rsidR="005B52FA" w:rsidRPr="009C0BA1">
        <w:rPr>
          <w:rFonts w:ascii="Times New Roman" w:hAnsi="Times New Roman" w:cs="Times New Roman"/>
          <w:sz w:val="28"/>
          <w:szCs w:val="28"/>
        </w:rPr>
        <w:t>ника, которую хорошо применять п</w:t>
      </w:r>
      <w:r w:rsidRPr="009C0BA1">
        <w:rPr>
          <w:rFonts w:ascii="Times New Roman" w:hAnsi="Times New Roman" w:cs="Times New Roman"/>
          <w:sz w:val="28"/>
          <w:szCs w:val="28"/>
        </w:rPr>
        <w:t xml:space="preserve">еред возможной стрессовой ситуацией или после нее. </w:t>
      </w:r>
    </w:p>
    <w:p w:rsidR="00E17F7B" w:rsidRPr="009C0BA1" w:rsidRDefault="00E17F7B" w:rsidP="006C37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i/>
          <w:iCs/>
          <w:sz w:val="28"/>
          <w:szCs w:val="28"/>
        </w:rPr>
        <w:t>Методика выполнения:</w:t>
      </w:r>
    </w:p>
    <w:p w:rsidR="00E17F7B" w:rsidRPr="009C0BA1" w:rsidRDefault="005B52FA" w:rsidP="00922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1.</w:t>
      </w:r>
      <w:r w:rsidR="00E17F7B" w:rsidRPr="009C0BA1">
        <w:rPr>
          <w:rFonts w:ascii="Times New Roman" w:hAnsi="Times New Roman" w:cs="Times New Roman"/>
          <w:sz w:val="28"/>
          <w:szCs w:val="28"/>
        </w:rPr>
        <w:t xml:space="preserve"> Встать прямо, ноги по</w:t>
      </w:r>
      <w:r w:rsidRPr="009C0BA1">
        <w:rPr>
          <w:rFonts w:ascii="Times New Roman" w:hAnsi="Times New Roman" w:cs="Times New Roman"/>
          <w:sz w:val="28"/>
          <w:szCs w:val="28"/>
        </w:rPr>
        <w:t>ставить на ширине плеч, вес дол</w:t>
      </w:r>
      <w:r w:rsidR="00E17F7B" w:rsidRPr="009C0BA1">
        <w:rPr>
          <w:rFonts w:ascii="Times New Roman" w:hAnsi="Times New Roman" w:cs="Times New Roman"/>
          <w:sz w:val="28"/>
          <w:szCs w:val="28"/>
        </w:rPr>
        <w:t>жен быть равномерно распределен между обеими ногами.</w:t>
      </w:r>
    </w:p>
    <w:p w:rsidR="00E17F7B" w:rsidRPr="009C0BA1" w:rsidRDefault="005B52FA" w:rsidP="00922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 xml:space="preserve">2. </w:t>
      </w:r>
      <w:r w:rsidR="00E17F7B" w:rsidRPr="009C0BA1">
        <w:rPr>
          <w:rFonts w:ascii="Times New Roman" w:hAnsi="Times New Roman" w:cs="Times New Roman"/>
          <w:sz w:val="28"/>
          <w:szCs w:val="28"/>
        </w:rPr>
        <w:t>Вытянуть руки к по</w:t>
      </w:r>
      <w:r w:rsidRPr="009C0BA1">
        <w:rPr>
          <w:rFonts w:ascii="Times New Roman" w:hAnsi="Times New Roman" w:cs="Times New Roman"/>
          <w:sz w:val="28"/>
          <w:szCs w:val="28"/>
        </w:rPr>
        <w:t>толку, расправить пальцы. Подни</w:t>
      </w:r>
      <w:r w:rsidR="00E17F7B" w:rsidRPr="009C0BA1">
        <w:rPr>
          <w:rFonts w:ascii="Times New Roman" w:hAnsi="Times New Roman" w:cs="Times New Roman"/>
          <w:sz w:val="28"/>
          <w:szCs w:val="28"/>
        </w:rPr>
        <w:t xml:space="preserve">маться на цыпочки, представляя, что тянетесь </w:t>
      </w:r>
      <w:r w:rsidRPr="009C0BA1">
        <w:rPr>
          <w:rFonts w:ascii="Times New Roman" w:hAnsi="Times New Roman" w:cs="Times New Roman"/>
          <w:sz w:val="28"/>
          <w:szCs w:val="28"/>
        </w:rPr>
        <w:t>к чему-то при</w:t>
      </w:r>
      <w:r w:rsidR="00E17F7B" w:rsidRPr="009C0BA1">
        <w:rPr>
          <w:rFonts w:ascii="Times New Roman" w:hAnsi="Times New Roman" w:cs="Times New Roman"/>
          <w:sz w:val="28"/>
          <w:szCs w:val="28"/>
        </w:rPr>
        <w:t>ятному, например, к солнцу, к банану на пальме и т.д.</w:t>
      </w:r>
    </w:p>
    <w:p w:rsidR="00E17F7B" w:rsidRPr="009C0BA1" w:rsidRDefault="005B52FA" w:rsidP="00922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3.</w:t>
      </w:r>
      <w:r w:rsidR="00E17F7B" w:rsidRPr="009C0BA1">
        <w:rPr>
          <w:rFonts w:ascii="Times New Roman" w:hAnsi="Times New Roman" w:cs="Times New Roman"/>
          <w:sz w:val="28"/>
          <w:szCs w:val="28"/>
        </w:rPr>
        <w:t xml:space="preserve"> Постепенно расслабить</w:t>
      </w:r>
      <w:r w:rsidRPr="009C0BA1">
        <w:rPr>
          <w:rFonts w:ascii="Times New Roman" w:hAnsi="Times New Roman" w:cs="Times New Roman"/>
          <w:sz w:val="28"/>
          <w:szCs w:val="28"/>
        </w:rPr>
        <w:t xml:space="preserve"> ступни, опустить их на пол. Од</w:t>
      </w:r>
      <w:r w:rsidR="00E17F7B" w:rsidRPr="009C0BA1">
        <w:rPr>
          <w:rFonts w:ascii="Times New Roman" w:hAnsi="Times New Roman" w:cs="Times New Roman"/>
          <w:sz w:val="28"/>
          <w:szCs w:val="28"/>
        </w:rPr>
        <w:t>новременно позволить рукам расслабиться, но не опускать их, затем постепенно опустить только кисти.</w:t>
      </w:r>
    </w:p>
    <w:p w:rsidR="00E17F7B" w:rsidRPr="009C0BA1" w:rsidRDefault="005B52FA" w:rsidP="00922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4.</w:t>
      </w:r>
      <w:r w:rsidR="00E17F7B" w:rsidRPr="009C0BA1">
        <w:rPr>
          <w:rFonts w:ascii="Times New Roman" w:hAnsi="Times New Roman" w:cs="Times New Roman"/>
          <w:sz w:val="28"/>
          <w:szCs w:val="28"/>
        </w:rPr>
        <w:t xml:space="preserve"> Раздвинуть локти в сторон</w:t>
      </w:r>
      <w:r w:rsidRPr="009C0BA1">
        <w:rPr>
          <w:rFonts w:ascii="Times New Roman" w:hAnsi="Times New Roman" w:cs="Times New Roman"/>
          <w:sz w:val="28"/>
          <w:szCs w:val="28"/>
        </w:rPr>
        <w:t>ы, «уронить» кисти и пред</w:t>
      </w:r>
      <w:r w:rsidR="00E17F7B" w:rsidRPr="009C0BA1">
        <w:rPr>
          <w:rFonts w:ascii="Times New Roman" w:hAnsi="Times New Roman" w:cs="Times New Roman"/>
          <w:sz w:val="28"/>
          <w:szCs w:val="28"/>
        </w:rPr>
        <w:t>плечья так, чтобы тыльные стороны ладоней оказались по обе</w:t>
      </w:r>
      <w:r w:rsidRPr="009C0BA1">
        <w:rPr>
          <w:rFonts w:ascii="Times New Roman" w:hAnsi="Times New Roman" w:cs="Times New Roman"/>
          <w:sz w:val="28"/>
          <w:szCs w:val="28"/>
        </w:rPr>
        <w:t xml:space="preserve"> </w:t>
      </w:r>
      <w:r w:rsidR="00E17F7B" w:rsidRPr="009C0BA1">
        <w:rPr>
          <w:rFonts w:ascii="Times New Roman" w:hAnsi="Times New Roman" w:cs="Times New Roman"/>
          <w:sz w:val="28"/>
          <w:szCs w:val="28"/>
        </w:rPr>
        <w:t>стороны от лица.</w:t>
      </w:r>
    </w:p>
    <w:p w:rsidR="00E17F7B" w:rsidRPr="009C0BA1" w:rsidRDefault="005B52FA" w:rsidP="00922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 xml:space="preserve">5. </w:t>
      </w:r>
      <w:r w:rsidR="00E17F7B" w:rsidRPr="009C0BA1">
        <w:rPr>
          <w:rFonts w:ascii="Times New Roman" w:hAnsi="Times New Roman" w:cs="Times New Roman"/>
          <w:sz w:val="28"/>
          <w:szCs w:val="28"/>
        </w:rPr>
        <w:t>Позволить рукам свободно «упасть» в стороны. Пусть это сделает сила тяжести, а не мышцы. Опустить плечи, но не сутулиться, почувствовать вес расслабленных рук.</w:t>
      </w:r>
    </w:p>
    <w:p w:rsidR="00E17F7B" w:rsidRPr="009C0BA1" w:rsidRDefault="005B52FA" w:rsidP="00922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 xml:space="preserve">6. </w:t>
      </w:r>
      <w:r w:rsidR="00E17F7B" w:rsidRPr="009C0BA1">
        <w:rPr>
          <w:rFonts w:ascii="Times New Roman" w:hAnsi="Times New Roman" w:cs="Times New Roman"/>
          <w:sz w:val="28"/>
          <w:szCs w:val="28"/>
        </w:rPr>
        <w:t>Позволить верхней части тела свободно «упасть» вниз, корпус должен быть полностью расслаблен, руки и голова «висят» свободно, шея расслаблена.</w:t>
      </w:r>
    </w:p>
    <w:p w:rsidR="00E17F7B" w:rsidRPr="009C0BA1" w:rsidRDefault="005B52FA" w:rsidP="00922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E17F7B" w:rsidRPr="009C0BA1">
        <w:rPr>
          <w:rFonts w:ascii="Times New Roman" w:hAnsi="Times New Roman" w:cs="Times New Roman"/>
          <w:sz w:val="28"/>
          <w:szCs w:val="28"/>
        </w:rPr>
        <w:t>Слегка согнуть колени, ноги должны быть полностью</w:t>
      </w:r>
      <w:r w:rsidRPr="009C0BA1">
        <w:rPr>
          <w:rFonts w:ascii="Times New Roman" w:hAnsi="Times New Roman" w:cs="Times New Roman"/>
          <w:sz w:val="28"/>
          <w:szCs w:val="28"/>
        </w:rPr>
        <w:t xml:space="preserve"> </w:t>
      </w:r>
      <w:r w:rsidR="00E17F7B" w:rsidRPr="009C0BA1">
        <w:rPr>
          <w:rFonts w:ascii="Times New Roman" w:hAnsi="Times New Roman" w:cs="Times New Roman"/>
          <w:sz w:val="28"/>
          <w:szCs w:val="28"/>
        </w:rPr>
        <w:t>расслаблены.</w:t>
      </w:r>
    </w:p>
    <w:p w:rsidR="00E17F7B" w:rsidRPr="009C0BA1" w:rsidRDefault="005B52FA" w:rsidP="00922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8.</w:t>
      </w:r>
      <w:r w:rsidR="00E17F7B" w:rsidRPr="009C0BA1">
        <w:rPr>
          <w:rFonts w:ascii="Times New Roman" w:hAnsi="Times New Roman" w:cs="Times New Roman"/>
          <w:sz w:val="28"/>
          <w:szCs w:val="28"/>
        </w:rPr>
        <w:t xml:space="preserve"> Почувствовать, как растягивается спина, слегка покачаться</w:t>
      </w:r>
      <w:r w:rsidRPr="009C0BA1">
        <w:rPr>
          <w:rFonts w:ascii="Times New Roman" w:hAnsi="Times New Roman" w:cs="Times New Roman"/>
          <w:sz w:val="28"/>
          <w:szCs w:val="28"/>
        </w:rPr>
        <w:t xml:space="preserve"> </w:t>
      </w:r>
      <w:r w:rsidR="00E17F7B" w:rsidRPr="009C0BA1">
        <w:rPr>
          <w:rFonts w:ascii="Times New Roman" w:hAnsi="Times New Roman" w:cs="Times New Roman"/>
          <w:sz w:val="28"/>
          <w:szCs w:val="28"/>
        </w:rPr>
        <w:t>на полусогнутых ногах.</w:t>
      </w:r>
    </w:p>
    <w:p w:rsidR="00E17F7B" w:rsidRPr="009C0BA1" w:rsidRDefault="005B52FA" w:rsidP="00922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9. С</w:t>
      </w:r>
      <w:r w:rsidR="00E17F7B" w:rsidRPr="009C0BA1">
        <w:rPr>
          <w:rFonts w:ascii="Times New Roman" w:hAnsi="Times New Roman" w:cs="Times New Roman"/>
          <w:sz w:val="28"/>
          <w:szCs w:val="28"/>
        </w:rPr>
        <w:t xml:space="preserve">концентрироваться </w:t>
      </w:r>
      <w:r w:rsidRPr="009C0BA1">
        <w:rPr>
          <w:rFonts w:ascii="Times New Roman" w:hAnsi="Times New Roman" w:cs="Times New Roman"/>
          <w:sz w:val="28"/>
          <w:szCs w:val="28"/>
        </w:rPr>
        <w:t>на ощущениях в спине. Выпрямить</w:t>
      </w:r>
      <w:r w:rsidR="00E17F7B" w:rsidRPr="009C0BA1">
        <w:rPr>
          <w:rFonts w:ascii="Times New Roman" w:hAnsi="Times New Roman" w:cs="Times New Roman"/>
          <w:sz w:val="28"/>
          <w:szCs w:val="28"/>
        </w:rPr>
        <w:t>ся от позвонка к позвонку, принимая естественно расслабленное положение.</w:t>
      </w:r>
    </w:p>
    <w:p w:rsidR="001E3193" w:rsidRPr="009C0BA1" w:rsidRDefault="001E3193" w:rsidP="00922239">
      <w:pPr>
        <w:pStyle w:val="a3"/>
        <w:numPr>
          <w:ilvl w:val="2"/>
          <w:numId w:val="9"/>
        </w:numPr>
        <w:spacing w:after="0" w:line="240" w:lineRule="auto"/>
        <w:ind w:left="0" w:right="37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Упражнение «Муха»</w:t>
      </w:r>
      <w:r w:rsidR="009222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1E3193" w:rsidRPr="009C0BA1" w:rsidRDefault="001E3193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снятие напряжения с лицевой мускулатуры.</w:t>
      </w:r>
    </w:p>
    <w:p w:rsidR="001E3193" w:rsidRPr="009C0BA1" w:rsidRDefault="001E3193" w:rsidP="009C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Сядьте удобно: руки свободно положите на колени, плечи и голова опущены, глаза закрыты. Мысленно представьте, что на ваше лицо пытается сесть муха. Она садится то на нос, то на рот, то на лоб, то на глаза. Ваша задача: не открывая глаз, согнать назойливое насекомое, с помощью лицевых мышц.</w:t>
      </w:r>
    </w:p>
    <w:p w:rsidR="005B52FA" w:rsidRPr="009C0BA1" w:rsidRDefault="00E17F7B" w:rsidP="00922239">
      <w:pPr>
        <w:pStyle w:val="a3"/>
        <w:numPr>
          <w:ilvl w:val="2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b/>
          <w:bCs/>
          <w:iCs/>
          <w:sz w:val="28"/>
          <w:szCs w:val="28"/>
        </w:rPr>
        <w:t>Упражнение «Парк»</w:t>
      </w:r>
      <w:r w:rsidR="0092223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E17F7B" w:rsidRPr="009C0BA1" w:rsidRDefault="00E17F7B" w:rsidP="009C0B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b/>
          <w:bCs/>
          <w:iCs/>
          <w:sz w:val="28"/>
          <w:szCs w:val="28"/>
        </w:rPr>
        <w:t>(для создания настроения покоя, внутреннего комфорта, глубокого отдыха)</w:t>
      </w:r>
      <w:r w:rsidR="0092223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E17F7B" w:rsidRPr="009C0BA1" w:rsidRDefault="00E17F7B" w:rsidP="009C0B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BA1">
        <w:rPr>
          <w:rFonts w:ascii="Times New Roman" w:hAnsi="Times New Roman" w:cs="Times New Roman"/>
          <w:i/>
          <w:iCs/>
          <w:sz w:val="28"/>
          <w:szCs w:val="28"/>
        </w:rPr>
        <w:t>Самоприказ</w:t>
      </w:r>
      <w:proofErr w:type="spellEnd"/>
      <w:r w:rsidRPr="009C0BA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9C0BA1">
        <w:rPr>
          <w:rFonts w:ascii="Times New Roman" w:hAnsi="Times New Roman" w:cs="Times New Roman"/>
          <w:sz w:val="28"/>
          <w:szCs w:val="28"/>
        </w:rPr>
        <w:t>«Зеленая-зеленая зелень.</w:t>
      </w:r>
    </w:p>
    <w:p w:rsidR="00E17F7B" w:rsidRPr="009C0BA1" w:rsidRDefault="00E17F7B" w:rsidP="009C0B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Зеленая-зеленая листва.</w:t>
      </w:r>
    </w:p>
    <w:p w:rsidR="00E17F7B" w:rsidRPr="009C0BA1" w:rsidRDefault="00E17F7B" w:rsidP="009C0B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>Зеленая листва шелестит».</w:t>
      </w:r>
    </w:p>
    <w:p w:rsidR="00E17F7B" w:rsidRPr="009C0BA1" w:rsidRDefault="00E17F7B" w:rsidP="009C0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 xml:space="preserve">Представьте себя в парке в теплый и солнечный летний день. </w:t>
      </w:r>
      <w:proofErr w:type="gramStart"/>
      <w:r w:rsidRPr="009C0BA1">
        <w:rPr>
          <w:rFonts w:ascii="Times New Roman" w:hAnsi="Times New Roman" w:cs="Times New Roman"/>
          <w:sz w:val="28"/>
          <w:szCs w:val="28"/>
        </w:rPr>
        <w:t>Солнечные блики перемежаются с пятнами тени от листвы; телу тепло, но не жарко, листва свежая, яркая; просторные поляны и аллеи, уходящие вдаль, листва шелестит под слабым ветерком, далекие и смутны</w:t>
      </w:r>
      <w:r w:rsidR="005B52FA" w:rsidRPr="009C0BA1">
        <w:rPr>
          <w:rFonts w:ascii="Times New Roman" w:hAnsi="Times New Roman" w:cs="Times New Roman"/>
          <w:sz w:val="28"/>
          <w:szCs w:val="28"/>
        </w:rPr>
        <w:t>е голоса людей; запах свежей ли</w:t>
      </w:r>
      <w:r w:rsidRPr="009C0BA1">
        <w:rPr>
          <w:rFonts w:ascii="Times New Roman" w:hAnsi="Times New Roman" w:cs="Times New Roman"/>
          <w:sz w:val="28"/>
          <w:szCs w:val="28"/>
        </w:rPr>
        <w:t>ствы (температурный образ, цветовой, пространственный, зву</w:t>
      </w:r>
      <w:r w:rsidRPr="009C0BA1">
        <w:rPr>
          <w:rFonts w:ascii="Times New Roman" w:hAnsi="Times New Roman" w:cs="Times New Roman"/>
          <w:sz w:val="28"/>
          <w:szCs w:val="28"/>
        </w:rPr>
        <w:softHyphen/>
        <w:t>ковой, осязательный, обонятельный).</w:t>
      </w:r>
      <w:proofErr w:type="gramEnd"/>
    </w:p>
    <w:p w:rsidR="009C0BA1" w:rsidRPr="009C0BA1" w:rsidRDefault="009C0BA1" w:rsidP="00922239">
      <w:pPr>
        <w:pStyle w:val="a3"/>
        <w:numPr>
          <w:ilvl w:val="2"/>
          <w:numId w:val="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«Отрезать, отбросить»</w:t>
      </w:r>
      <w:r w:rsidR="00922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C0BA1" w:rsidRPr="009C0BA1" w:rsidRDefault="009C0BA1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пригодна для работы с любыми негативными мыслями («у меня опять ничего не выйдет...», «все это без толку» и пр.). Как только в голову закрадывается подобная мысль, нужно немедленно «отрезать ее и отбросить», сделав для этого резкий, «отрезающий» жест левой рукой и зрительно представив, как мысль отрезается и отбрасывается. После этого жеста нужно продолжить заниматься визуализацией: поместить на место удаленной негативной мысли </w:t>
      </w:r>
      <w:proofErr w:type="gram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proofErr w:type="gramEnd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(конечно, позитивную). И все встанет на свои места.</w:t>
      </w:r>
    </w:p>
    <w:p w:rsidR="00430A4E" w:rsidRPr="009C0BA1" w:rsidRDefault="00430A4E" w:rsidP="009C0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193" w:rsidRPr="00922239" w:rsidRDefault="00362885" w:rsidP="00922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222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Рекомендации педагогам по профилактике эмоционального выгорания</w:t>
      </w:r>
      <w:r w:rsidR="00922239" w:rsidRPr="009222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Определите для себя главные жизненные цели и сосредоточьте усилия на их достижении.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Думайте о чем-то хорошем, отбрасывайте плохие мысли. Позитивное мышление и оптимизм – это залог здоровья и благополучия.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Каждое утро, поднимаясь из кровати, думайте о чем-то хорошем, улыбнитесь, напомните себе, что все будет хорошо, а вы обворожительны и прекрасны, у вас замечательное настроение.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Планируйте не только свое рабочее время, но и свой отдых. Устанавливайте приоритеты.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Особенное место отводите отдыху и сну. Сон должен быть спокойным, не менее 7-8 часов. Перед сном можно приготовить успокаивающую ванну с </w:t>
      </w:r>
      <w:proofErr w:type="spell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аромамаслами</w:t>
      </w:r>
      <w:proofErr w:type="spellEnd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Используйте на протяжении дня короткие паузы (минуты ожидания, вынужденной бездеятельности) для расслабления.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сгущайте тучи! Не делайте из мухи слона!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8. Руководите своими эмоциями! Закройте глаза. Представьте берег моря. Руки поднимите вверх и разведите в сторону. Почувствуйте силу энергии. Сложите руки на животе.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пренебрегайте общением! Обсуждайте с близкими вам людьми свои проблемы.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Отдыхайте вместе с семьей, близкими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</w:t>
      </w:r>
      <w:r w:rsidR="001E3193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ями, коллегами.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Найдите место для юмора и смеха в вашей жизни. Когда у вас плохое настроение, посмотрите кинокомедию, посетите цирк, почитайте анекдоты.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 забывайте хвалить себя!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Улыбайтесь! Даже если не хочется (1-1,5 </w:t>
      </w:r>
      <w:r w:rsidR="00430A4E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Находите время для себя: примите расслабляющую ванну, почитайте любимую книгу, сделайте косметические процедуры и тому подобное! Устраивайте для себя небольшие праздники!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Станьте энтузиастом собственной жизни!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Предпримите шаги для устранения причин напряжения.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Проблемы не нужно переживать, их нужно решать!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Умейте отказывать вежливо, но убедительно!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19. Если негативные эмоции захватили вас во время общения, то сделайте паузу, помолчите несколько минут, посчитайте до 10, выйдите из помещения, займитесь другим видом деятельности: переберите бумаги на столе, поговорите со своими коллегами на нейтральные темы, подойдите к окну и посмотрите в него, рассмотрите уличное движение, небо, деревья, порадуйтесь погоде, солнцу.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Делайте дни “информационного отдыха” от ТВ и компьютера. </w:t>
      </w:r>
      <w:r w:rsidR="006C3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посвятить это время – чтению книг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Посещайте музеи, выставки, театр, концерты.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22. Наилучшим средством для снятия нервного напряжения являются физические нагрузки – физическая культура и физический труд. Очень полезным также есть расслабляющий массаж. Замечательным средством достижения внутреннего равновесия является йога, дыхательная гимнастика, релаксация.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Музыка – это тоже психотерапия.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Позаботьтесь о психотерапевтическом влиянии среды, которая вас окружает (цветовая гамма). Хорошо успокаивают нервную систему зеленый, желто-зеленый и зелено-голубой цвета. Хорошо, когда дома стены окрашены в эти цвета, или же достаточно просто посмотреть на любую вещь, какого-то из этих цветов, </w:t>
      </w:r>
      <w:r w:rsidR="009222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нервное напряжение постепенно уменьшится.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Отдыхайте на природе, ведь такой отдых замечательно успокаивает нервную систему и делает человека добрее.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26. Позитивное влияние на </w:t>
      </w:r>
      <w:r w:rsidR="006C37F1"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нервную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и настроение имеет и общение с животными.</w:t>
      </w:r>
    </w:p>
    <w:p w:rsidR="00362885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26. Снять напряжение также поможет смена деятельности, когда позитивные эмоции от приятного занятия вытесняют грусть.</w:t>
      </w:r>
    </w:p>
    <w:p w:rsidR="001E3193" w:rsidRPr="009C0BA1" w:rsidRDefault="00362885" w:rsidP="00922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27. Уделяйте надлежащее внимание собственному здоровью!</w:t>
      </w:r>
    </w:p>
    <w:p w:rsidR="001E3193" w:rsidRDefault="001E3193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Перестаньте искать в работе счастье или спасение. Она </w:t>
      </w:r>
      <w:r w:rsidR="00922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убежище, а деятельность, которая хороша сама по себе.</w:t>
      </w:r>
    </w:p>
    <w:p w:rsidR="00922239" w:rsidRPr="00922239" w:rsidRDefault="00922239" w:rsidP="0092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85" w:rsidRPr="00922239" w:rsidRDefault="00362885" w:rsidP="009C0B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22239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Успехов Вам и внутреннего равновесия!</w:t>
      </w:r>
    </w:p>
    <w:p w:rsidR="00D950DA" w:rsidRPr="009C0BA1" w:rsidRDefault="00D950DA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0DA" w:rsidRPr="009C0BA1" w:rsidRDefault="00D950DA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0DA" w:rsidRPr="009C0BA1" w:rsidRDefault="00D950DA" w:rsidP="009C0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193" w:rsidRPr="009C0BA1" w:rsidRDefault="001E3193" w:rsidP="009C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950DA" w:rsidRPr="009C0BA1" w:rsidRDefault="00D950DA" w:rsidP="009C0B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6C37F1" w:rsidRPr="009C0BA1" w:rsidRDefault="006C37F1" w:rsidP="009C0BA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 В.В. Энергия эмоций в общении: взгляд на себя и других: Практическое пособие/ В.В. Бойко.- М.: Информационно - издательский дом "</w:t>
      </w:r>
      <w:proofErr w:type="spell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Филинъ</w:t>
      </w:r>
      <w:proofErr w:type="spellEnd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1996. </w:t>
      </w:r>
    </w:p>
    <w:p w:rsidR="006C37F1" w:rsidRPr="009C0BA1" w:rsidRDefault="006C37F1" w:rsidP="009C0B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Вишневская Л.И. Синдром эмоционального выгорания у воспитателей дошкольных образовательных учреждений – Ментор, 2007.- №1 </w:t>
      </w:r>
      <w:hyperlink r:id="rId7" w:history="1">
        <w:r w:rsidRPr="009C0BA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http://iem.adm.nov.ru/mentor/0107_vishnevskaya.html</w:t>
        </w:r>
      </w:hyperlink>
    </w:p>
    <w:p w:rsidR="006C37F1" w:rsidRPr="009C0BA1" w:rsidRDefault="006C37F1" w:rsidP="009C0B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Консультация для воспитателей ДОУ «Эмоциональное выгорание... как этого избежать?!» - </w:t>
      </w:r>
      <w:hyperlink r:id="rId8" w:history="1">
        <w:r w:rsidRPr="009C0BA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http://dohcolonoc.ru/cons/4767-emotsionalnoe-vygoranie-kak-etogo-izbezhat.html</w:t>
        </w:r>
      </w:hyperlink>
    </w:p>
    <w:p w:rsidR="006C37F1" w:rsidRPr="009C0BA1" w:rsidRDefault="006C37F1" w:rsidP="009C0BA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Копытова Н. Н. «Справляемся с профессиональным выгоранием (программа работы с педагогами ДОУ)» - Методист ДОУ, </w:t>
      </w:r>
      <w:proofErr w:type="spellStart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9C0BA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№9, 2012.</w:t>
      </w:r>
    </w:p>
    <w:p w:rsidR="006C37F1" w:rsidRPr="009C0BA1" w:rsidRDefault="006C37F1" w:rsidP="009C0BA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 xml:space="preserve">Семёнова Е.М. </w:t>
      </w:r>
      <w:r w:rsidRPr="009C0BA1">
        <w:rPr>
          <w:rFonts w:ascii="Times New Roman" w:hAnsi="Times New Roman" w:cs="Times New Roman"/>
          <w:bCs/>
          <w:sz w:val="28"/>
          <w:szCs w:val="28"/>
        </w:rPr>
        <w:t xml:space="preserve"> Тренинг эмоциональной устойчивости педагога: </w:t>
      </w:r>
      <w:r w:rsidRPr="009C0BA1">
        <w:rPr>
          <w:rFonts w:ascii="Times New Roman" w:hAnsi="Times New Roman" w:cs="Times New Roman"/>
          <w:sz w:val="28"/>
          <w:szCs w:val="28"/>
        </w:rPr>
        <w:t>Учебное пособие.  -3-е изд. - М.: Психотерапия, 2006. - 256 с. - (Советы психолога учителю).</w:t>
      </w:r>
    </w:p>
    <w:p w:rsidR="006C37F1" w:rsidRPr="009C0BA1" w:rsidRDefault="006C37F1" w:rsidP="009C0B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BA1">
        <w:rPr>
          <w:rFonts w:ascii="Times New Roman" w:hAnsi="Times New Roman" w:cs="Times New Roman"/>
          <w:sz w:val="28"/>
          <w:szCs w:val="28"/>
        </w:rPr>
        <w:t xml:space="preserve">Семинар-практикум </w:t>
      </w:r>
      <w:proofErr w:type="gramStart"/>
      <w:r w:rsidRPr="009C0BA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C0BA1">
        <w:rPr>
          <w:rFonts w:ascii="Times New Roman" w:hAnsi="Times New Roman" w:cs="Times New Roman"/>
          <w:sz w:val="28"/>
          <w:szCs w:val="28"/>
        </w:rPr>
        <w:t xml:space="preserve"> </w:t>
      </w:r>
      <w:r w:rsidRPr="009C0BA1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“</w:t>
      </w:r>
      <w:proofErr w:type="gramStart"/>
      <w:r w:rsidRPr="009C0BA1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Профилактика</w:t>
      </w:r>
      <w:proofErr w:type="gramEnd"/>
      <w:r w:rsidRPr="009C0BA1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 xml:space="preserve"> синдрома эмоционального выгорания среди педагогов дошкольных образовательных учреждений» - </w:t>
      </w:r>
      <w:hyperlink r:id="rId9" w:history="1">
        <w:r w:rsidRPr="009C0BA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http://planetadetstva.net/vospitatelam/pedsovet/seminar-praktikum-profilaktika-sindroma-emocionalnogo-vygoraniya.html</w:t>
        </w:r>
      </w:hyperlink>
    </w:p>
    <w:p w:rsidR="006C37F1" w:rsidRPr="009C0BA1" w:rsidRDefault="006C37F1" w:rsidP="009C0B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C0BA1">
        <w:rPr>
          <w:rFonts w:ascii="Times New Roman" w:hAnsi="Times New Roman" w:cs="Times New Roman"/>
          <w:bCs/>
          <w:spacing w:val="-2"/>
          <w:sz w:val="28"/>
          <w:szCs w:val="28"/>
        </w:rPr>
        <w:t>Щербатых</w:t>
      </w:r>
      <w:proofErr w:type="gramEnd"/>
      <w:r w:rsidRPr="009C0BA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Ю. В.</w:t>
      </w:r>
      <w:r w:rsidRPr="009C0BA1">
        <w:rPr>
          <w:rFonts w:ascii="Times New Roman" w:hAnsi="Times New Roman" w:cs="Times New Roman"/>
          <w:spacing w:val="-2"/>
          <w:sz w:val="28"/>
          <w:szCs w:val="28"/>
        </w:rPr>
        <w:t xml:space="preserve"> Психология стресса и методы коррекции. — СПб</w:t>
      </w:r>
      <w:proofErr w:type="gramStart"/>
      <w:r w:rsidRPr="009C0BA1">
        <w:rPr>
          <w:rFonts w:ascii="Times New Roman" w:hAnsi="Times New Roman" w:cs="Times New Roman"/>
          <w:spacing w:val="-2"/>
          <w:sz w:val="28"/>
          <w:szCs w:val="28"/>
        </w:rPr>
        <w:t xml:space="preserve">.: </w:t>
      </w:r>
      <w:proofErr w:type="gramEnd"/>
      <w:r w:rsidRPr="009C0BA1">
        <w:rPr>
          <w:rFonts w:ascii="Times New Roman" w:hAnsi="Times New Roman" w:cs="Times New Roman"/>
          <w:spacing w:val="-2"/>
          <w:sz w:val="28"/>
          <w:szCs w:val="28"/>
        </w:rPr>
        <w:t xml:space="preserve">Питер, 2006. — </w:t>
      </w:r>
      <w:r w:rsidRPr="009C0BA1">
        <w:rPr>
          <w:rFonts w:ascii="Times New Roman" w:hAnsi="Times New Roman" w:cs="Times New Roman"/>
          <w:spacing w:val="-1"/>
          <w:sz w:val="28"/>
          <w:szCs w:val="28"/>
        </w:rPr>
        <w:t>256 с.: ил. — (Серия «Учебное пособие»)</w:t>
      </w:r>
    </w:p>
    <w:p w:rsidR="005C0015" w:rsidRPr="009C0BA1" w:rsidRDefault="005C0015" w:rsidP="009C0BA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0015" w:rsidRPr="009C0BA1" w:rsidSect="0037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FDA"/>
    <w:multiLevelType w:val="hybridMultilevel"/>
    <w:tmpl w:val="B0B24BEE"/>
    <w:lvl w:ilvl="0" w:tplc="C00C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F17CF"/>
    <w:multiLevelType w:val="multilevel"/>
    <w:tmpl w:val="512436EA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2">
    <w:nsid w:val="15EA68C1"/>
    <w:multiLevelType w:val="hybridMultilevel"/>
    <w:tmpl w:val="19984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5C59C0"/>
    <w:multiLevelType w:val="multilevel"/>
    <w:tmpl w:val="D68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34372"/>
    <w:multiLevelType w:val="multilevel"/>
    <w:tmpl w:val="69E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135EF"/>
    <w:multiLevelType w:val="multilevel"/>
    <w:tmpl w:val="9586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24042"/>
    <w:multiLevelType w:val="multilevel"/>
    <w:tmpl w:val="C602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A67F0"/>
    <w:multiLevelType w:val="hybridMultilevel"/>
    <w:tmpl w:val="572A6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FE3016"/>
    <w:multiLevelType w:val="multilevel"/>
    <w:tmpl w:val="B48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3495C"/>
    <w:multiLevelType w:val="multilevel"/>
    <w:tmpl w:val="2B9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11CE4"/>
    <w:multiLevelType w:val="multilevel"/>
    <w:tmpl w:val="1FB2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C28CE"/>
    <w:multiLevelType w:val="multilevel"/>
    <w:tmpl w:val="5C9C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71004C"/>
    <w:multiLevelType w:val="hybridMultilevel"/>
    <w:tmpl w:val="2C007AFA"/>
    <w:lvl w:ilvl="0" w:tplc="C00C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022AB"/>
    <w:multiLevelType w:val="multilevel"/>
    <w:tmpl w:val="5FDA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7302BD"/>
    <w:multiLevelType w:val="hybridMultilevel"/>
    <w:tmpl w:val="628041C2"/>
    <w:lvl w:ilvl="0" w:tplc="C00C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C05"/>
    <w:rsid w:val="00083E46"/>
    <w:rsid w:val="001E3193"/>
    <w:rsid w:val="00362885"/>
    <w:rsid w:val="00370633"/>
    <w:rsid w:val="0042517A"/>
    <w:rsid w:val="00430A4E"/>
    <w:rsid w:val="0044111E"/>
    <w:rsid w:val="004D40D3"/>
    <w:rsid w:val="005B52FA"/>
    <w:rsid w:val="005C0015"/>
    <w:rsid w:val="005C7266"/>
    <w:rsid w:val="006C37F1"/>
    <w:rsid w:val="008478F5"/>
    <w:rsid w:val="00922239"/>
    <w:rsid w:val="009C0BA1"/>
    <w:rsid w:val="00B46684"/>
    <w:rsid w:val="00B67912"/>
    <w:rsid w:val="00C04C05"/>
    <w:rsid w:val="00C90F5D"/>
    <w:rsid w:val="00D950DA"/>
    <w:rsid w:val="00E0168C"/>
    <w:rsid w:val="00E11C03"/>
    <w:rsid w:val="00E1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0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50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0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5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colonoc.ru/cons/4767-emotsionalnoe-vygoranie-kak-etogo-izbezhat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iem.adm.nov.ru/mentor/0107_vishnevskaya.html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anetadetstva.net/vospitatelam/pedsovet/seminar-praktikum-profilaktika-sindroma-emocionalnogo-vygor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D40D-6C9E-46F3-A5B8-2F845853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3444</Words>
  <Characters>19635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Sad-23</cp:lastModifiedBy>
  <cp:revision>12</cp:revision>
  <dcterms:created xsi:type="dcterms:W3CDTF">2014-11-19T05:41:00Z</dcterms:created>
  <dcterms:modified xsi:type="dcterms:W3CDTF">2008-12-31T18:26:00Z</dcterms:modified>
</cp:coreProperties>
</file>