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42" w:rsidRPr="000133FF" w:rsidRDefault="008F7531" w:rsidP="000133FF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0133FF">
        <w:rPr>
          <w:rFonts w:ascii="Times New Roman" w:hAnsi="Times New Roman" w:cs="Times New Roman"/>
          <w:b/>
          <w:color w:val="C00000"/>
          <w:sz w:val="36"/>
          <w:szCs w:val="36"/>
        </w:rPr>
        <w:t>Консультация для родителей</w:t>
      </w:r>
    </w:p>
    <w:p w:rsidR="008F7531" w:rsidRDefault="000133FF" w:rsidP="000133FF">
      <w:pPr>
        <w:ind w:left="708" w:firstLine="708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40"/>
        </w:rPr>
        <w:t xml:space="preserve">      </w:t>
      </w:r>
      <w:r w:rsidR="008F7531" w:rsidRPr="00A733C7">
        <w:rPr>
          <w:rFonts w:ascii="Times New Roman" w:hAnsi="Times New Roman" w:cs="Times New Roman"/>
          <w:b/>
          <w:i/>
          <w:color w:val="002060"/>
          <w:sz w:val="40"/>
          <w:szCs w:val="40"/>
        </w:rPr>
        <w:t>«Сила родительского слова»</w:t>
      </w:r>
    </w:p>
    <w:p w:rsidR="000133FF" w:rsidRPr="00A733C7" w:rsidRDefault="000133FF" w:rsidP="000133FF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0133FF">
        <w:rPr>
          <w:rFonts w:ascii="Times New Roman" w:hAnsi="Times New Roman" w:cs="Times New Roman"/>
          <w:i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87980" cy="2151828"/>
            <wp:effectExtent l="19050" t="0" r="7620" b="0"/>
            <wp:docPr id="4" name="Рисунок 1" descr="C:\Users\Администратор\Desktop\картинки\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артинки\mini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82" cy="216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531" w:rsidRDefault="008F7531" w:rsidP="00D3784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не очень привыкли придавать значения сказанному вскользь. Ну, прикрикнули на расшумевшегося  малыша: «До чего ты мне надоел!». Ну, пожурили маленького трусишку: «Как не стыдно бояться! Ты же большой мальчик!».</w:t>
      </w:r>
      <w:r w:rsidR="00A21E82">
        <w:rPr>
          <w:rFonts w:ascii="Times New Roman" w:hAnsi="Times New Roman" w:cs="Times New Roman"/>
          <w:sz w:val="32"/>
          <w:szCs w:val="32"/>
        </w:rPr>
        <w:t xml:space="preserve"> Ну, одернули юного зануду: «Нечего умничать, слушайся, давай!». Малыш, вроде бы, и особого внимания на наши слова не обратил.</w:t>
      </w:r>
    </w:p>
    <w:p w:rsidR="00A21E82" w:rsidRDefault="00A21E82" w:rsidP="00D37842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Мало кто понимает, что детский мозг буквально запрограммирован на то, чтобы ловить каждое сказанное родител</w:t>
      </w:r>
      <w:r w:rsidR="004909B6">
        <w:rPr>
          <w:rFonts w:ascii="Times New Roman" w:hAnsi="Times New Roman" w:cs="Times New Roman"/>
          <w:sz w:val="32"/>
          <w:szCs w:val="32"/>
        </w:rPr>
        <w:t xml:space="preserve">ем слово и воспринимать его, </w:t>
      </w:r>
      <w:r>
        <w:rPr>
          <w:rFonts w:ascii="Times New Roman" w:hAnsi="Times New Roman" w:cs="Times New Roman"/>
          <w:sz w:val="32"/>
          <w:szCs w:val="32"/>
        </w:rPr>
        <w:t>как руководство к действию или, выражаясь профессиональным языком психологов, директиву. Не</w:t>
      </w:r>
      <w:r w:rsidR="004909B6">
        <w:rPr>
          <w:rFonts w:ascii="Times New Roman" w:hAnsi="Times New Roman" w:cs="Times New Roman"/>
          <w:sz w:val="32"/>
          <w:szCs w:val="32"/>
        </w:rPr>
        <w:t xml:space="preserve"> фиксируясь, казалось бы, сознанием, (ребенок не обратил, не среагировал, забыл) </w:t>
      </w:r>
      <w:r w:rsidR="003A52BC">
        <w:rPr>
          <w:rFonts w:ascii="Times New Roman" w:hAnsi="Times New Roman" w:cs="Times New Roman"/>
          <w:sz w:val="32"/>
          <w:szCs w:val="32"/>
        </w:rPr>
        <w:t xml:space="preserve">директивы уходят в сферу бессознательного, исподволь формируя личность и определяя жизненный сценарий. Необъяснимые болезни, немотивированная агрессия, беспричинная плохая успеваемость,- все это может оказаться следствием брошенных в раздражении и тут же, казалось, забытых и мамой, и малышом слов. Психологи выделили, описали двенадцать основополагающих родительских директив. </w:t>
      </w:r>
      <w:r w:rsidR="005E2759">
        <w:rPr>
          <w:rFonts w:ascii="Times New Roman" w:hAnsi="Times New Roman" w:cs="Times New Roman"/>
          <w:sz w:val="32"/>
          <w:szCs w:val="32"/>
        </w:rPr>
        <w:t>Остановимся лишь на тех, которые чаще всего проскальзывают в нашей речи.</w:t>
      </w:r>
    </w:p>
    <w:p w:rsidR="005E2759" w:rsidRPr="00A733C7" w:rsidRDefault="005E2759" w:rsidP="000133FF">
      <w:pPr>
        <w:ind w:firstLine="708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</w:pPr>
      <w:r w:rsidRPr="00A733C7"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  <w:t>Не живи!</w:t>
      </w:r>
    </w:p>
    <w:p w:rsidR="005E2759" w:rsidRDefault="005E2759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 это выглядит: Казалось бы, такое могут сказать своему ребенку только опустившиеся маргиналы. Однако именно так «расшифровывает» ребенок наши сказанные в сердцах фразы: «как </w:t>
      </w:r>
      <w:r>
        <w:rPr>
          <w:rFonts w:ascii="Times New Roman" w:hAnsi="Times New Roman" w:cs="Times New Roman"/>
          <w:sz w:val="32"/>
          <w:szCs w:val="32"/>
        </w:rPr>
        <w:lastRenderedPageBreak/>
        <w:t>ты мне надоел», «наказанье ты моё», «уходи, не хочу тебя видеть!». Как он это понимает: Ребенок понимает это абсолютно буквально: от меня одни неприятности, я надоел своим родителям, они не хотят меня видеть. Если бы меня не было, им было бы только лучше.</w:t>
      </w:r>
    </w:p>
    <w:p w:rsidR="00BB4811" w:rsidRDefault="003432E6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чему это приводит: Что значит «не быть» малыш пока еще не понимает, но его подсознание посылает четкий импульс на сам</w:t>
      </w:r>
      <w:r w:rsidR="00D37842">
        <w:rPr>
          <w:rFonts w:ascii="Times New Roman" w:hAnsi="Times New Roman" w:cs="Times New Roman"/>
          <w:sz w:val="32"/>
          <w:szCs w:val="32"/>
        </w:rPr>
        <w:t>оразрушение.</w:t>
      </w:r>
    </w:p>
    <w:p w:rsidR="003432E6" w:rsidRPr="00A10111" w:rsidRDefault="003432E6" w:rsidP="000133FF">
      <w:pPr>
        <w:jc w:val="center"/>
        <w:rPr>
          <w:rFonts w:ascii="Times New Roman" w:hAnsi="Times New Roman" w:cs="Times New Roman"/>
          <w:b/>
          <w:i/>
          <w:color w:val="222A35" w:themeColor="text2" w:themeShade="80"/>
          <w:sz w:val="32"/>
          <w:szCs w:val="32"/>
        </w:rPr>
      </w:pPr>
      <w:r w:rsidRPr="00A10111">
        <w:rPr>
          <w:rFonts w:ascii="Times New Roman" w:hAnsi="Times New Roman" w:cs="Times New Roman"/>
          <w:b/>
          <w:i/>
          <w:color w:val="222A35" w:themeColor="text2" w:themeShade="80"/>
          <w:sz w:val="32"/>
          <w:szCs w:val="32"/>
        </w:rPr>
        <w:t xml:space="preserve">Это может привести </w:t>
      </w:r>
      <w:proofErr w:type="gramStart"/>
      <w:r w:rsidRPr="00A10111">
        <w:rPr>
          <w:rFonts w:ascii="Times New Roman" w:hAnsi="Times New Roman" w:cs="Times New Roman"/>
          <w:b/>
          <w:i/>
          <w:color w:val="222A35" w:themeColor="text2" w:themeShade="80"/>
          <w:sz w:val="32"/>
          <w:szCs w:val="32"/>
        </w:rPr>
        <w:t>к</w:t>
      </w:r>
      <w:proofErr w:type="gramEnd"/>
      <w:r w:rsidRPr="00A10111">
        <w:rPr>
          <w:rFonts w:ascii="Times New Roman" w:hAnsi="Times New Roman" w:cs="Times New Roman"/>
          <w:b/>
          <w:i/>
          <w:color w:val="222A35" w:themeColor="text2" w:themeShade="80"/>
          <w:sz w:val="32"/>
          <w:szCs w:val="32"/>
        </w:rPr>
        <w:t>:</w:t>
      </w:r>
    </w:p>
    <w:p w:rsidR="003432E6" w:rsidRDefault="003432E6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необъяснимым травмам;</w:t>
      </w:r>
    </w:p>
    <w:p w:rsidR="003432E6" w:rsidRDefault="003432E6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тяжелым заболеваниям, чаще всего-аутоиммунным (аллергия, ревматизм и т.д.);</w:t>
      </w:r>
    </w:p>
    <w:p w:rsidR="003432E6" w:rsidRDefault="003432E6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снижению аппетита, потере веса;</w:t>
      </w:r>
    </w:p>
    <w:p w:rsidR="003432E6" w:rsidRDefault="003432E6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вызывающему, агрессивному поведению;</w:t>
      </w:r>
    </w:p>
    <w:p w:rsidR="003432E6" w:rsidRDefault="003432E6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тяге к рискованным играм;</w:t>
      </w:r>
    </w:p>
    <w:p w:rsidR="003432E6" w:rsidRDefault="003432E6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немотивированным истерикам.</w:t>
      </w:r>
    </w:p>
    <w:p w:rsidR="003432E6" w:rsidRDefault="003432E6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с этим делать: проанализируйте, в каких ситуациях вы говорите подобные фразы и что конкретно вызывает ваше раздражение.</w:t>
      </w:r>
    </w:p>
    <w:p w:rsidR="003432E6" w:rsidRPr="00A10111" w:rsidRDefault="003432E6" w:rsidP="000133FF">
      <w:pPr>
        <w:jc w:val="center"/>
        <w:rPr>
          <w:rFonts w:ascii="Times New Roman" w:hAnsi="Times New Roman" w:cs="Times New Roman"/>
          <w:b/>
          <w:i/>
          <w:color w:val="222A35" w:themeColor="text2" w:themeShade="80"/>
          <w:sz w:val="32"/>
          <w:szCs w:val="32"/>
        </w:rPr>
      </w:pPr>
      <w:r w:rsidRPr="00A10111">
        <w:rPr>
          <w:rFonts w:ascii="Times New Roman" w:hAnsi="Times New Roman" w:cs="Times New Roman"/>
          <w:b/>
          <w:i/>
          <w:color w:val="222A35" w:themeColor="text2" w:themeShade="80"/>
          <w:sz w:val="32"/>
          <w:szCs w:val="32"/>
        </w:rPr>
        <w:t>Именно это и</w:t>
      </w:r>
      <w:r w:rsidR="00860F4F" w:rsidRPr="00A10111">
        <w:rPr>
          <w:rFonts w:ascii="Times New Roman" w:hAnsi="Times New Roman" w:cs="Times New Roman"/>
          <w:b/>
          <w:i/>
          <w:color w:val="222A35" w:themeColor="text2" w:themeShade="80"/>
          <w:sz w:val="32"/>
          <w:szCs w:val="32"/>
        </w:rPr>
        <w:t xml:space="preserve"> </w:t>
      </w:r>
      <w:r w:rsidRPr="00A10111">
        <w:rPr>
          <w:rFonts w:ascii="Times New Roman" w:hAnsi="Times New Roman" w:cs="Times New Roman"/>
          <w:b/>
          <w:i/>
          <w:color w:val="222A35" w:themeColor="text2" w:themeShade="80"/>
          <w:sz w:val="32"/>
          <w:szCs w:val="32"/>
        </w:rPr>
        <w:t>скажите малышу:</w:t>
      </w:r>
    </w:p>
    <w:p w:rsidR="00860F4F" w:rsidRPr="008631CE" w:rsidRDefault="00860F4F" w:rsidP="00BB481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«Я устала от твоей беготни. Давай придумаем какую-нибудь тихую игру» - вместо «как ты мне надоел». «Я сейчас сердита, и мне неприятно с тобой разговаривать. Давай продолжим разговор, когда мы оба успокоимся» - вместо «видеть тебя не желаю». «Я расстроена из-за того, что ты все время дерешься. Мне бывает очень стыдно перед другими мальчиками и их родителями» - вместо «наказанье моё».</w:t>
      </w:r>
    </w:p>
    <w:p w:rsidR="00860F4F" w:rsidRPr="00A733C7" w:rsidRDefault="00860F4F" w:rsidP="000133FF">
      <w:pPr>
        <w:ind w:firstLine="708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</w:pPr>
      <w:r w:rsidRPr="00A733C7"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  <w:t>Не чувствуй!</w:t>
      </w:r>
    </w:p>
    <w:p w:rsidR="00860F4F" w:rsidRDefault="00860F4F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это выглядит: Бурные проявления детских эмоций мало предсказуемы и объяснимы, плохо поддаются контролю со стороны взрослых. Вероятно, именно поэтому первое желание любого</w:t>
      </w:r>
      <w:r w:rsidR="0062656B">
        <w:rPr>
          <w:rFonts w:ascii="Times New Roman" w:hAnsi="Times New Roman" w:cs="Times New Roman"/>
          <w:sz w:val="32"/>
          <w:szCs w:val="32"/>
        </w:rPr>
        <w:t xml:space="preserve"> родителя – пресечь эмоциональный взрыв. «Какой трусишка, </w:t>
      </w:r>
      <w:r w:rsidR="0062656B">
        <w:rPr>
          <w:rFonts w:ascii="Times New Roman" w:hAnsi="Times New Roman" w:cs="Times New Roman"/>
          <w:sz w:val="32"/>
          <w:szCs w:val="32"/>
        </w:rPr>
        <w:lastRenderedPageBreak/>
        <w:t>прививки испугался!», «Нельзя говорить, что ты ненавидишь воспитательницу. Про взрослых так не говорят».</w:t>
      </w:r>
    </w:p>
    <w:p w:rsidR="00B83183" w:rsidRDefault="0062656B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он это понимает: Малышу не под силу разделить проявление чувства и само чувство.</w:t>
      </w:r>
    </w:p>
    <w:p w:rsidR="0062656B" w:rsidRDefault="0062656B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И поэтому подобные замечания воспринимаются детским сознанием как одно</w:t>
      </w:r>
      <w:r w:rsidR="00B83183">
        <w:rPr>
          <w:rFonts w:ascii="Times New Roman" w:hAnsi="Times New Roman" w:cs="Times New Roman"/>
          <w:sz w:val="32"/>
          <w:szCs w:val="32"/>
        </w:rPr>
        <w:t>значная директива: не чувствуй!</w:t>
      </w:r>
    </w:p>
    <w:p w:rsidR="00A24CA9" w:rsidRDefault="00A24CA9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чему это приводит: Ребенок не в состоянии перестать чувствовать то, что он чувствует. Но боясь потерять родительское одобрение, он может научиться скрывать свои истинные чувства, в том числе, и от самого себя, загоняя их глубоко в подсознание. А это может привести к очень серьезным последствиям.</w:t>
      </w:r>
    </w:p>
    <w:p w:rsidR="00A24CA9" w:rsidRDefault="00A24CA9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A10111">
        <w:rPr>
          <w:rFonts w:ascii="Times New Roman" w:hAnsi="Times New Roman" w:cs="Times New Roman"/>
          <w:b/>
          <w:i/>
          <w:color w:val="222A35" w:themeColor="text2" w:themeShade="80"/>
          <w:sz w:val="32"/>
          <w:szCs w:val="32"/>
        </w:rPr>
        <w:t>Запрет на физические ощущения</w:t>
      </w:r>
      <w:r w:rsidRPr="00A10111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(боль, усталость, голод) – мозг воспринимает как запрет принимать телесные сигналы о физическом дискомфорте, что может привести к нарушению работы иммунной системы малыша, тяжелым и трудно поддающимся лечению заболеваниям.</w:t>
      </w:r>
    </w:p>
    <w:p w:rsidR="00A24CA9" w:rsidRPr="00A10111" w:rsidRDefault="00A24CA9" w:rsidP="000133FF">
      <w:pPr>
        <w:ind w:firstLine="708"/>
        <w:jc w:val="center"/>
        <w:rPr>
          <w:rFonts w:ascii="Times New Roman" w:hAnsi="Times New Roman" w:cs="Times New Roman"/>
          <w:b/>
          <w:i/>
          <w:color w:val="222A35" w:themeColor="text2" w:themeShade="80"/>
          <w:sz w:val="32"/>
          <w:szCs w:val="32"/>
        </w:rPr>
      </w:pPr>
      <w:r w:rsidRPr="00A10111">
        <w:rPr>
          <w:rFonts w:ascii="Times New Roman" w:hAnsi="Times New Roman" w:cs="Times New Roman"/>
          <w:b/>
          <w:i/>
          <w:color w:val="222A35" w:themeColor="text2" w:themeShade="80"/>
          <w:sz w:val="32"/>
          <w:szCs w:val="32"/>
        </w:rPr>
        <w:t>Запрет на страх.</w:t>
      </w:r>
    </w:p>
    <w:p w:rsidR="00A24CA9" w:rsidRDefault="00A24CA9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Приводит к утрате чувства самосохранения. Такие дети часто получают травмы</w:t>
      </w:r>
      <w:r w:rsidR="006D4015">
        <w:rPr>
          <w:rFonts w:ascii="Times New Roman" w:hAnsi="Times New Roman" w:cs="Times New Roman"/>
          <w:sz w:val="32"/>
          <w:szCs w:val="32"/>
        </w:rPr>
        <w:t>, становятся жертвами несчастных случаев.</w:t>
      </w:r>
    </w:p>
    <w:p w:rsidR="006D4015" w:rsidRDefault="006D4015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Невысказанные страхи деформируются в фобии и навязчивые состояния, что может привести к ночным кошмарам, тикам, заиканию и т.д.</w:t>
      </w:r>
    </w:p>
    <w:p w:rsidR="006D4015" w:rsidRDefault="006D4015" w:rsidP="00BB4811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A10111">
        <w:rPr>
          <w:rFonts w:ascii="Times New Roman" w:hAnsi="Times New Roman" w:cs="Times New Roman"/>
          <w:b/>
          <w:i/>
          <w:color w:val="222A35" w:themeColor="text2" w:themeShade="80"/>
          <w:sz w:val="32"/>
          <w:szCs w:val="32"/>
        </w:rPr>
        <w:t>Запрет на ненависть</w:t>
      </w:r>
      <w:r w:rsidRPr="00A10111">
        <w:rPr>
          <w:rFonts w:ascii="Times New Roman" w:hAnsi="Times New Roman" w:cs="Times New Roman"/>
          <w:color w:val="222A35" w:themeColor="text2" w:themeShade="8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– запрещая ребенку проявлять негативные чувства по отношению к тому или иному человеку, мы не снимаем агрессию, а лишь переадресовываем ее.</w:t>
      </w:r>
    </w:p>
    <w:p w:rsidR="006D4015" w:rsidRDefault="006D4015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Нельзя ненавидеть старших – ребенок проявляет агрессию по отношению к тем, кто младше.</w:t>
      </w:r>
    </w:p>
    <w:p w:rsidR="006D4015" w:rsidRDefault="006D4015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Нельзя ненавидеть близких – ребенок проявляет агрессию по отношению к чужим.</w:t>
      </w:r>
    </w:p>
    <w:p w:rsidR="00B83183" w:rsidRDefault="006D4015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Ненавидеть вообще нельзя – малыш направляет </w:t>
      </w:r>
      <w:r w:rsidR="00EB76E6">
        <w:rPr>
          <w:rFonts w:ascii="Times New Roman" w:hAnsi="Times New Roman" w:cs="Times New Roman"/>
          <w:sz w:val="32"/>
          <w:szCs w:val="32"/>
        </w:rPr>
        <w:t>агрессию на самого себя, что проявляется:</w:t>
      </w:r>
    </w:p>
    <w:p w:rsidR="00EB76E6" w:rsidRDefault="00EB76E6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в аутоиммунных заболеваниях;</w:t>
      </w:r>
    </w:p>
    <w:p w:rsidR="008631CE" w:rsidRDefault="00EB76E6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вызывающе хулиганском поведении (ребенок как будто специально </w:t>
      </w:r>
      <w:r w:rsidR="00B83183">
        <w:rPr>
          <w:rFonts w:ascii="Times New Roman" w:hAnsi="Times New Roman" w:cs="Times New Roman"/>
          <w:sz w:val="32"/>
          <w:szCs w:val="32"/>
        </w:rPr>
        <w:t>нарывается на наказание) и т.д.</w:t>
      </w:r>
    </w:p>
    <w:p w:rsidR="00EB76E6" w:rsidRPr="00A10111" w:rsidRDefault="00EB76E6" w:rsidP="000133FF">
      <w:pPr>
        <w:jc w:val="center"/>
        <w:rPr>
          <w:rFonts w:ascii="Times New Roman" w:hAnsi="Times New Roman" w:cs="Times New Roman"/>
          <w:b/>
          <w:i/>
          <w:color w:val="222A35" w:themeColor="text2" w:themeShade="80"/>
          <w:sz w:val="32"/>
          <w:szCs w:val="32"/>
        </w:rPr>
      </w:pPr>
      <w:r w:rsidRPr="00A10111">
        <w:rPr>
          <w:rFonts w:ascii="Times New Roman" w:hAnsi="Times New Roman" w:cs="Times New Roman"/>
          <w:b/>
          <w:i/>
          <w:color w:val="222A35" w:themeColor="text2" w:themeShade="80"/>
          <w:sz w:val="32"/>
          <w:szCs w:val="32"/>
        </w:rPr>
        <w:t>Что с эти</w:t>
      </w:r>
      <w:r w:rsidR="008631CE" w:rsidRPr="00A10111">
        <w:rPr>
          <w:rFonts w:ascii="Times New Roman" w:hAnsi="Times New Roman" w:cs="Times New Roman"/>
          <w:b/>
          <w:i/>
          <w:color w:val="222A35" w:themeColor="text2" w:themeShade="80"/>
          <w:sz w:val="32"/>
          <w:szCs w:val="32"/>
        </w:rPr>
        <w:t>м</w:t>
      </w:r>
      <w:r w:rsidRPr="00A10111">
        <w:rPr>
          <w:rFonts w:ascii="Times New Roman" w:hAnsi="Times New Roman" w:cs="Times New Roman"/>
          <w:b/>
          <w:i/>
          <w:color w:val="222A35" w:themeColor="text2" w:themeShade="80"/>
          <w:sz w:val="32"/>
          <w:szCs w:val="32"/>
        </w:rPr>
        <w:t xml:space="preserve"> делать:</w:t>
      </w:r>
    </w:p>
    <w:p w:rsidR="00EB76E6" w:rsidRDefault="00EB76E6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Помогите ребенку научиться проявлять свои чувства, оставаясь в цивилизованных рамках «Ты не обязан любить воспитательницу (бабушку, сестренку и т.д.), но должен быть вежливым по отношению к ней.</w:t>
      </w:r>
    </w:p>
    <w:p w:rsidR="00EB76E6" w:rsidRDefault="00EB76E6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Предложите ему варианты решения проблемы: «Если ты боишься, давай будем ходить в садик не через парк, а мимо магазина». Предупреждайте малыша, если ему предстоит испытать что-то неприятное: «Я помажу тебе коленку зеленкой</w:t>
      </w:r>
      <w:r w:rsidR="00B11A38">
        <w:rPr>
          <w:rFonts w:ascii="Times New Roman" w:hAnsi="Times New Roman" w:cs="Times New Roman"/>
          <w:sz w:val="32"/>
          <w:szCs w:val="32"/>
        </w:rPr>
        <w:t>. Будет довольно больно, но зато потом сразу станет легче. Если хочешь- можешь поплакать».</w:t>
      </w:r>
    </w:p>
    <w:p w:rsidR="00B11A38" w:rsidRPr="00A733C7" w:rsidRDefault="00B11A38" w:rsidP="000133FF">
      <w:pPr>
        <w:ind w:firstLine="708"/>
        <w:jc w:val="center"/>
        <w:rPr>
          <w:rFonts w:ascii="Times New Roman" w:hAnsi="Times New Roman" w:cs="Times New Roman"/>
          <w:i/>
          <w:color w:val="1F3864" w:themeColor="accent5" w:themeShade="80"/>
          <w:sz w:val="32"/>
          <w:szCs w:val="32"/>
        </w:rPr>
      </w:pPr>
      <w:r w:rsidRPr="00A733C7"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  <w:t>Не думай!</w:t>
      </w:r>
    </w:p>
    <w:p w:rsidR="00B11A38" w:rsidRDefault="00B11A38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это выглядит: Спеша добиться от ребенка желаемого, мы нередко пресекаем его попытки разобраться в сути наших требований, отстоять свою точку зрения: «Твое дело не рассуждать, а слушаться!», «Хватит умничать! Делай дело!». «Много будешь знать – скоро состаришься!», «Любопытной Варваре на базаре нос оторвали» - шутливо охлаждаем мы пыл маленького почемучки, устав от шквала его бесконечных и не всегда удобных для нас вопросов. «Забудь! Не думай об этом!» - говорим мы, когда хотим отвлечь</w:t>
      </w:r>
      <w:r w:rsidR="003B7BB8">
        <w:rPr>
          <w:rFonts w:ascii="Times New Roman" w:hAnsi="Times New Roman" w:cs="Times New Roman"/>
          <w:sz w:val="32"/>
          <w:szCs w:val="32"/>
        </w:rPr>
        <w:t xml:space="preserve"> от печальных мыслей загрустившего малыша.</w:t>
      </w:r>
    </w:p>
    <w:p w:rsidR="00B83183" w:rsidRDefault="003B7BB8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 он это понимает: С точки зрения ребенка, такие высказывания являются безусловной директивой: если хочешь, чтобы тебя любили и одобряли родители – не </w:t>
      </w:r>
      <w:r w:rsidR="00D37842">
        <w:rPr>
          <w:rFonts w:ascii="Times New Roman" w:hAnsi="Times New Roman" w:cs="Times New Roman"/>
          <w:sz w:val="32"/>
          <w:szCs w:val="32"/>
        </w:rPr>
        <w:t>думай!</w:t>
      </w:r>
    </w:p>
    <w:p w:rsidR="003B7BB8" w:rsidRDefault="003B7BB8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 чему это приводит: Безусловно, самое ожидаемое последствие такой директивы – это отсутствие любознательности, интереса к учебе. У таких детей занижена самооценка, они робки, не уверены в результатах своего умственного труда. Однако эта директива может привести и к иным, гораздо более серьезным последствиям.</w:t>
      </w:r>
    </w:p>
    <w:p w:rsidR="003B7BB8" w:rsidRPr="00A733C7" w:rsidRDefault="003B7BB8" w:rsidP="000133FF">
      <w:pPr>
        <w:ind w:firstLine="708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</w:pPr>
      <w:r w:rsidRPr="00A733C7"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  <w:t>Твое дело не рассуждать, а слушаться.</w:t>
      </w:r>
    </w:p>
    <w:p w:rsidR="008631CE" w:rsidRDefault="008631CE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Малыш не учится принимать решения и нести от</w:t>
      </w:r>
      <w:r w:rsidR="00B83183">
        <w:rPr>
          <w:rFonts w:ascii="Times New Roman" w:hAnsi="Times New Roman" w:cs="Times New Roman"/>
          <w:sz w:val="32"/>
          <w:szCs w:val="32"/>
        </w:rPr>
        <w:t xml:space="preserve">ветственность за их последствия. </w:t>
      </w:r>
      <w:r>
        <w:rPr>
          <w:rFonts w:ascii="Times New Roman" w:hAnsi="Times New Roman" w:cs="Times New Roman"/>
          <w:sz w:val="32"/>
          <w:szCs w:val="32"/>
        </w:rPr>
        <w:t>Ребенок склонен к импуль</w:t>
      </w:r>
      <w:r w:rsidR="00B83183">
        <w:rPr>
          <w:rFonts w:ascii="Times New Roman" w:hAnsi="Times New Roman" w:cs="Times New Roman"/>
          <w:sz w:val="32"/>
          <w:szCs w:val="32"/>
        </w:rPr>
        <w:t xml:space="preserve">сивным, необдуманным поступкам. </w:t>
      </w:r>
      <w:r>
        <w:rPr>
          <w:rFonts w:ascii="Times New Roman" w:hAnsi="Times New Roman" w:cs="Times New Roman"/>
          <w:sz w:val="32"/>
          <w:szCs w:val="32"/>
        </w:rPr>
        <w:t>Такие дети часто становятся жертвами насильников, в переходном возрасте нередко попадают в тоталитарные секты и агрессивные подростковые группировки.</w:t>
      </w:r>
    </w:p>
    <w:p w:rsidR="00B83183" w:rsidRPr="00A733C7" w:rsidRDefault="00B83183" w:rsidP="000133FF">
      <w:pPr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</w:pPr>
      <w:r w:rsidRPr="00A733C7"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  <w:t>Много будешь знать – скоро состаришься.</w:t>
      </w:r>
    </w:p>
    <w:p w:rsidR="00B83183" w:rsidRDefault="00B83183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Ребенок начинает избегать знаний, поскольку они делают его более взрослым и независимым. А родители ясно дают ему понять: мы не хотим тебе рассказывать об этом, потому что не хотим, чтобы ты вырастал.</w:t>
      </w:r>
    </w:p>
    <w:p w:rsidR="00B83183" w:rsidRPr="00A733C7" w:rsidRDefault="00B83183" w:rsidP="000133F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733C7"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  <w:t>Забудь об этом.</w:t>
      </w:r>
      <w:bookmarkStart w:id="0" w:name="_GoBack"/>
      <w:bookmarkEnd w:id="0"/>
    </w:p>
    <w:p w:rsidR="00B83183" w:rsidRDefault="00B83183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Забыть – значит увести проблему из сферы </w:t>
      </w:r>
      <w:proofErr w:type="gramStart"/>
      <w:r>
        <w:rPr>
          <w:rFonts w:ascii="Times New Roman" w:hAnsi="Times New Roman" w:cs="Times New Roman"/>
          <w:sz w:val="32"/>
          <w:szCs w:val="32"/>
        </w:rPr>
        <w:t>сознательного</w:t>
      </w:r>
      <w:proofErr w:type="gramEnd"/>
      <w:r>
        <w:rPr>
          <w:rFonts w:ascii="Times New Roman" w:hAnsi="Times New Roman" w:cs="Times New Roman"/>
          <w:sz w:val="32"/>
          <w:szCs w:val="32"/>
        </w:rPr>
        <w:t>, то есть,</w:t>
      </w:r>
      <w:r w:rsidR="003805FF">
        <w:rPr>
          <w:rFonts w:ascii="Times New Roman" w:hAnsi="Times New Roman" w:cs="Times New Roman"/>
          <w:sz w:val="32"/>
          <w:szCs w:val="32"/>
        </w:rPr>
        <w:t xml:space="preserve"> отказаться от возможности справиться с ней. Давая малышу такую директиву, мы приучаем его избегать травмирующих ситуаций, делать вид, что их не существует.</w:t>
      </w:r>
    </w:p>
    <w:p w:rsidR="003805FF" w:rsidRPr="00A733C7" w:rsidRDefault="003805FF" w:rsidP="000133FF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733C7">
        <w:rPr>
          <w:rFonts w:ascii="Times New Roman" w:hAnsi="Times New Roman" w:cs="Times New Roman"/>
          <w:b/>
          <w:i/>
          <w:color w:val="1F3864" w:themeColor="accent5" w:themeShade="80"/>
          <w:sz w:val="32"/>
          <w:szCs w:val="32"/>
        </w:rPr>
        <w:t>Что с этим делать?</w:t>
      </w:r>
    </w:p>
    <w:p w:rsidR="003805FF" w:rsidRDefault="003805FF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Даже если вы уверены в своей правоте, дайте ребенку высказать свою точку зрения. Если есть такая возможность, старайтесь дать ему возможность воплотить в жизнь свое решение проблемы: «Сейчас мы торопимся, так что давай сделаем так, как предлагаю я, а когда у нас будет время, попробуем поступить по-твоему. Возможно, это будет не хуже».</w:t>
      </w:r>
    </w:p>
    <w:p w:rsidR="00984069" w:rsidRDefault="003805FF" w:rsidP="00BB481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Всегда давайте малышу четкие и честные ответы на его вопросы. Если ему будет что-то непонятно, он обязательно даст вам это понять.</w:t>
      </w:r>
      <w:r w:rsidR="00BB4811">
        <w:rPr>
          <w:rFonts w:ascii="Times New Roman" w:hAnsi="Times New Roman" w:cs="Times New Roman"/>
          <w:sz w:val="32"/>
          <w:szCs w:val="32"/>
        </w:rPr>
        <w:t xml:space="preserve"> Если ребенка что-то тревожит, если он пережил стресс или столкнулся с серьезной проблемой, всегда старайтесь помочь ему решить её. Если в данный момент вы не видите выхода из создавшегося положения, объясните это малышу: «Пока я не знаю, как нам быть, но мы с тобой подумаем, и обязательно решим, что </w:t>
      </w:r>
      <w:r w:rsidR="00984069">
        <w:rPr>
          <w:rFonts w:ascii="Times New Roman" w:hAnsi="Times New Roman" w:cs="Times New Roman"/>
          <w:sz w:val="32"/>
          <w:szCs w:val="32"/>
        </w:rPr>
        <w:t>делать».</w:t>
      </w:r>
    </w:p>
    <w:p w:rsidR="003805FF" w:rsidRPr="003805FF" w:rsidRDefault="003805FF" w:rsidP="00BB4811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3805FF" w:rsidRPr="003805FF" w:rsidSect="00A10111">
      <w:pgSz w:w="11906" w:h="16838"/>
      <w:pgMar w:top="1134" w:right="850" w:bottom="1134" w:left="1701" w:header="708" w:footer="708" w:gutter="0"/>
      <w:pgBorders w:offsetFrom="page">
        <w:top w:val="dashDotStroked" w:sz="24" w:space="24" w:color="002060"/>
        <w:left w:val="dashDotStroked" w:sz="24" w:space="24" w:color="002060"/>
        <w:bottom w:val="dashDotStroked" w:sz="24" w:space="24" w:color="002060"/>
        <w:right w:val="dashDotStroked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531"/>
    <w:rsid w:val="000133FF"/>
    <w:rsid w:val="00236473"/>
    <w:rsid w:val="00272774"/>
    <w:rsid w:val="002B65D5"/>
    <w:rsid w:val="003432E6"/>
    <w:rsid w:val="0036418F"/>
    <w:rsid w:val="003805FF"/>
    <w:rsid w:val="003A52BC"/>
    <w:rsid w:val="003B7BB8"/>
    <w:rsid w:val="004909B6"/>
    <w:rsid w:val="005E2759"/>
    <w:rsid w:val="0062656B"/>
    <w:rsid w:val="006D4015"/>
    <w:rsid w:val="00860F4F"/>
    <w:rsid w:val="008631CE"/>
    <w:rsid w:val="008F7531"/>
    <w:rsid w:val="00984069"/>
    <w:rsid w:val="00A10111"/>
    <w:rsid w:val="00A21E82"/>
    <w:rsid w:val="00A24CA9"/>
    <w:rsid w:val="00A425AA"/>
    <w:rsid w:val="00A733C7"/>
    <w:rsid w:val="00B11A38"/>
    <w:rsid w:val="00B83183"/>
    <w:rsid w:val="00BB4811"/>
    <w:rsid w:val="00D37842"/>
    <w:rsid w:val="00EB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4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UserXP</cp:lastModifiedBy>
  <cp:revision>8</cp:revision>
  <cp:lastPrinted>2019-05-10T01:34:00Z</cp:lastPrinted>
  <dcterms:created xsi:type="dcterms:W3CDTF">2019-05-09T21:56:00Z</dcterms:created>
  <dcterms:modified xsi:type="dcterms:W3CDTF">2021-10-26T14:12:00Z</dcterms:modified>
</cp:coreProperties>
</file>