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Роль отца в воспитании ребенка.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Отцовская любовь,</w:t>
      </w:r>
      <w:r w:rsidRPr="00D750D8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 xml:space="preserve"> как и материнская, необходима для нормального развития ребенка. Отсутствие внимания со сторону мамы или папы может привести к искажению мироощущения и нарушению поведения ребенка. Ведь от обоих родителей зависит, каким вырастит их чадо. </w:t>
      </w:r>
      <w:proofErr w:type="gramStart"/>
      <w:r w:rsidRPr="00D750D8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И</w:t>
      </w:r>
      <w:proofErr w:type="gramEnd"/>
      <w:r w:rsidRPr="00D750D8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 xml:space="preserve"> несмотря на то, что в реальной жизни главной в воспитании является мама, мужчина при любых обстоятельствах должен участвовать в этом процессе и </w:t>
      </w:r>
      <w:r w:rsidRPr="00D750D8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всегда оставаться папой</w:t>
      </w:r>
      <w:r w:rsidRPr="00D750D8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нормального развития и стабильного эмоционального состояния детям необходимо как женское, так и мужское влияние. Мама лаской и добротой воспитывает в ребенке гуманистические черты. А формирование целеустремленности, настойчивости, смелости – это миссия отца. Заинтересованность ребенком, требовательность и демократизм со стороны папы формирует у ребенка положительную адекватную самооценку.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отцу в семье отводится в первую 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дисциплинирующая роль. Однако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запреты отца действуют только на фоне отцовской любви. А сыновья суровых отцов бывают лишены способности к сочувствию и состраданию.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осознании ребенком себя, как представителя определенного пола, огромная роль принадлежит отцу. В повседневном общении с дочерью и сыном он по-разному реагирует на их поведение: у мальчиков поощряет активность, решительность, выносливость; у девочки приветствует мягкость, нежность, хвалит за помощь маме в приготовлении обеда.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отца дает ребенку ощущение особого эмоционально – психологического благополучия, учит сына и дочь тому, как может проявлять мужчина любовь к детям, жене, окружающим.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Мальчику необходим постоянный контакт с отцом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Наблюдая и общаясь с папой, мальчик копирует его поведение: жесты, движения, манеры, слова. Такие качества, как мужское достоинство, умение брать на себя ответственность, отношение к женщине и многие другие черты, мальчику прививаются в процессе общения с папой.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уязвимыми в плане эмоционального самочувствия являются мальчики из неполных семей. У них часто наблюдаются трудности в общении, неуверенность в себе, замкнутость, противоречивое отношение 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полноценного воспитания девочек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женского характера также необходимо постоянное общение с отцом. Дочь обычно не подражает отцу, но его одобрение придает ей уверенности в себе. Важно 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показывать дочери, что папа ценит ее мнение, интересуется ее делами, советуется с ней, хвалит ее красивое платье. Отцовское принятие воспитывает в девочке уверенность в себе, женское достоинство.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семье, наблюдая роли отца и матери, дети получают представление о полноценных взаимоотношениях мужчины и женщины, их родительских ролях и обязанностях, о семейных проблемах и способах их разрешения.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2525" cy="2977515"/>
            <wp:effectExtent l="19050" t="0" r="9525" b="0"/>
            <wp:docPr id="1" name="Рисунок 1" descr="http://psiholog-ds.ucoz.ru/Vospitanie/pa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spitanie/pap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Типы современных пап 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(А.И. Баркан)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«Папа – мама»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по-матерински заботливый отец, который берет на себя все функции мамы: искупает, накормит и книжку почитает. Но не всегда ему удается сохранить должное терпение. Пресс настроение папы давит на ребенка: когда все хорошо – он заботлив, добр, отзывчив, а если что-то не ладится – бывает несдержанным, вспыльчивым, даже злым. Вот и в доме – то тепло, то холодно. А ребенку хочется золотой середины.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«Мама – папа»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папа, который главную заботу видит в том, чтобы угодить чаду. Выступая в роли матери и отца, он безропотно тянет родительскую ношу: заботлив, нежен, перепады настроения ему не свойственны. Ребенок, которому все разрешается и все прощается, удобно «устраивается» на папиной шее, превращаясь в маленького деспота.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Карабас – </w:t>
      </w:r>
      <w:proofErr w:type="spellStart"/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Барабас</w:t>
      </w:r>
      <w:proofErr w:type="spellEnd"/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злой, жестокий отец, признающий всегда и во всем лишь «ежовые рукавицы». В семье царит страх, загоняющий душу ребенка в тупиковый лабиринт. Наказания в качестве профилактики – излюбленный метод воспитания. С таким отцом у ребенка рано или поздно закипит и прорвется наружу чувство ненависти к родителю.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«Крепкий орешек»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папа, признающий лишь правила без исключения, никогда не идущий на компромиссы, даже когда он не прав.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«Попрыгунья – стрекоза»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живущий в семье мужчина, но не чувствующий себя отцом. Его идеал – свободная холостяцкая жизнь без ответственности за близких людей. Семья для него – тяжелая ноша, ребенок – обуза, предмет заботы жены. При первой возможности такой папа превращается в 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приходящего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надолго.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«Рубаха – парень».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папа любому бросится на помощь, забыв о собственной семье. На первый взгляд, он и брат, и друг, с ним интересно, легко и весело. В тоже время ребенок живет в атмосфере конфликтов, в душе сочувствуя папе, но не в силах ничего изменить.</w:t>
      </w:r>
    </w:p>
    <w:p w:rsidR="00D750D8" w:rsidRPr="00D750D8" w:rsidRDefault="00D750D8" w:rsidP="00D750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«Ни рыба, ни мясо»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папа, не имеющий своего голоса в семье, во всем вторящий маме, даже если она не права. Опасаясь гнева жены, в трудные для ребенка моменты он не может прийти ему на помощь.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Как мама может помочь папе наладить взаимопонимание с ребенком</w:t>
      </w:r>
      <w:proofErr w:type="gramStart"/>
      <w:r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.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амятка для мамы)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папа помогает ухаживать за ребенком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первых дней жизни: купании, прогулке, кормлении из бутылочки.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реагируйте негативно на активные игры.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Папы играют с детьми другие игры, нежели мамы – более подвижные и энергичные. И дети это просто обожают! 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Чаще устраивайте совместные выходы в свет! 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Почему-то папы больше общаются с собственными детьми в общественных местах (театр, цирк или зоопарк). 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Оставляйте малыша наедине с папой.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Папы, проводящие много времени с детьми, становятся для них важной фигурой и моделью поведения, которой малыш последует в будущем. Чем активней такое общение, тем лучше психическое состояние ребенка.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Папы обычно более строги в наказаниях, поэтому следите, насколько категорично высказывается отец.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даже если вы не согласны с папиными методами воспитания, ни в коем случае не обсуждайте этот вопрос при ребенке. Все противоречия лучше обговорить наедине с отцом и найти золотую середину, компромисс.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Придерживайтесь с папой единой линии воспитания.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Выдвигайте разумные требования и настаивайте на их выполнении: ребенок должен четко знать, чего от него ждут и мама и папа.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нужно хвалить! Но не забывайте хвалить и папу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нельзя оставлять его заслуги незамеченными.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</w:t>
      </w: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ваши супружеские отношения – пример для ребенка,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он реализует потом в своей будущее семейной жизни.</w:t>
      </w:r>
    </w:p>
    <w:p w:rsidR="00D750D8" w:rsidRPr="00D750D8" w:rsidRDefault="00D750D8" w:rsidP="00D750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самый главный совет для мамы и папы – </w:t>
      </w: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любите своего ребенка!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он точно будет помнить всю жизнь.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lastRenderedPageBreak/>
        <w:t>Советы любящему папе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(памятка для папы)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Уделяйте ребенку свое свободное время.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работы хочется отдохнуть, но ведь это хорошая возможность </w:t>
      </w:r>
      <w:proofErr w:type="gramStart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пообщаться</w:t>
      </w:r>
      <w:proofErr w:type="gramEnd"/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ребенком: расспросите малыша, как он провел день, поиграйте с ним.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Обнимайте ребенка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Отец не должен стесняться проявлять свою любовь. Детям нужен тактильный контакт.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Играйте с ребенком в подвижные игры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(футбол, бадминтон), ходите на лыжах, лепите снеговика и т.п.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Читайте ребенку книги.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интересное и занимательное занятие прививает ребенку интерес к чтению. Кроме того, вы с пользой проведете время вместе.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маму.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ссорьтесь с женой при детях, ваше поведение – пример для подражания. Будьте одной командой, если вы с чем-то не согласны, обсудите это наедине.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Показывайте и говорите ребенку, что вы его цените</w:t>
      </w: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. Хвалите его за большие достижения и маленькие, но хорошие результаты. Этим вы повысите детскую самооценку.</w:t>
      </w:r>
    </w:p>
    <w:p w:rsidR="00D750D8" w:rsidRPr="00D750D8" w:rsidRDefault="00D750D8" w:rsidP="00D750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ребёнок, который не был Сыном отца, не сможет стать Отцом для своего сына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0D8" w:rsidRPr="00D750D8" w:rsidRDefault="00D750D8" w:rsidP="00D7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2895600"/>
            <wp:effectExtent l="19050" t="0" r="0" b="0"/>
            <wp:docPr id="2" name="Рисунок 2" descr="http://psiholog-ds.ucoz.ru/Vospitanie/pa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spitanie/pap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97B" w:rsidRPr="00D750D8" w:rsidRDefault="003D297B">
      <w:pPr>
        <w:rPr>
          <w:sz w:val="28"/>
          <w:szCs w:val="28"/>
        </w:rPr>
      </w:pPr>
    </w:p>
    <w:sectPr w:rsidR="003D297B" w:rsidRPr="00D750D8" w:rsidSect="003D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908"/>
    <w:multiLevelType w:val="multilevel"/>
    <w:tmpl w:val="5106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003A3"/>
    <w:multiLevelType w:val="multilevel"/>
    <w:tmpl w:val="C3D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468F1"/>
    <w:multiLevelType w:val="multilevel"/>
    <w:tmpl w:val="494C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0D8"/>
    <w:rsid w:val="003D297B"/>
    <w:rsid w:val="00D7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0D8"/>
    <w:rPr>
      <w:b/>
      <w:bCs/>
    </w:rPr>
  </w:style>
  <w:style w:type="character" w:styleId="a5">
    <w:name w:val="Emphasis"/>
    <w:basedOn w:val="a0"/>
    <w:uiPriority w:val="20"/>
    <w:qFormat/>
    <w:rsid w:val="00D750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6106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2015-12-14T15:21:00Z</dcterms:created>
  <dcterms:modified xsi:type="dcterms:W3CDTF">2015-12-14T15:22:00Z</dcterms:modified>
</cp:coreProperties>
</file>