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5F" w:rsidRDefault="00DD515F" w:rsidP="00DD515F">
      <w:pPr>
        <w:pStyle w:val="a3"/>
        <w:jc w:val="center"/>
        <w:rPr>
          <w:b/>
          <w:color w:val="6C0000"/>
          <w:sz w:val="28"/>
          <w:szCs w:val="28"/>
        </w:rPr>
      </w:pPr>
      <w:r w:rsidRPr="00C47707">
        <w:rPr>
          <w:b/>
          <w:color w:val="6C0000"/>
          <w:sz w:val="28"/>
          <w:szCs w:val="28"/>
        </w:rPr>
        <w:t>Памятка</w:t>
      </w:r>
      <w:r w:rsidRPr="00C47707">
        <w:rPr>
          <w:b/>
          <w:color w:val="6C0000"/>
          <w:spacing w:val="-5"/>
          <w:sz w:val="28"/>
          <w:szCs w:val="28"/>
        </w:rPr>
        <w:t xml:space="preserve"> </w:t>
      </w:r>
      <w:r w:rsidRPr="00C47707">
        <w:rPr>
          <w:b/>
          <w:color w:val="6C0000"/>
          <w:sz w:val="28"/>
          <w:szCs w:val="28"/>
        </w:rPr>
        <w:t>родителям</w:t>
      </w:r>
      <w:r w:rsidRPr="00C47707">
        <w:rPr>
          <w:b/>
          <w:color w:val="6C0000"/>
          <w:spacing w:val="-6"/>
          <w:sz w:val="28"/>
          <w:szCs w:val="28"/>
        </w:rPr>
        <w:t xml:space="preserve"> </w:t>
      </w:r>
      <w:r w:rsidRPr="00C47707">
        <w:rPr>
          <w:b/>
          <w:color w:val="6C0000"/>
          <w:sz w:val="28"/>
          <w:szCs w:val="28"/>
        </w:rPr>
        <w:t>«Недопущение</w:t>
      </w:r>
      <w:r w:rsidRPr="00C47707">
        <w:rPr>
          <w:b/>
          <w:color w:val="6C0000"/>
          <w:spacing w:val="-7"/>
          <w:sz w:val="28"/>
          <w:szCs w:val="28"/>
        </w:rPr>
        <w:t xml:space="preserve"> </w:t>
      </w:r>
      <w:r w:rsidRPr="00C47707">
        <w:rPr>
          <w:b/>
          <w:color w:val="6C0000"/>
          <w:sz w:val="28"/>
          <w:szCs w:val="28"/>
        </w:rPr>
        <w:t>жестокого</w:t>
      </w:r>
      <w:r w:rsidRPr="00C47707">
        <w:rPr>
          <w:b/>
          <w:color w:val="6C0000"/>
          <w:spacing w:val="-9"/>
          <w:sz w:val="28"/>
          <w:szCs w:val="28"/>
        </w:rPr>
        <w:t xml:space="preserve"> </w:t>
      </w:r>
      <w:r w:rsidRPr="00C47707">
        <w:rPr>
          <w:b/>
          <w:color w:val="6C0000"/>
          <w:sz w:val="28"/>
          <w:szCs w:val="28"/>
        </w:rPr>
        <w:t>обращения</w:t>
      </w:r>
      <w:r w:rsidRPr="00C47707">
        <w:rPr>
          <w:b/>
          <w:color w:val="6C0000"/>
          <w:spacing w:val="-8"/>
          <w:sz w:val="28"/>
          <w:szCs w:val="28"/>
        </w:rPr>
        <w:t xml:space="preserve"> </w:t>
      </w:r>
      <w:r w:rsidRPr="00C47707">
        <w:rPr>
          <w:b/>
          <w:color w:val="6C0000"/>
          <w:sz w:val="28"/>
          <w:szCs w:val="28"/>
        </w:rPr>
        <w:t>и насилия в отношении детей в семье»</w:t>
      </w:r>
    </w:p>
    <w:p w:rsidR="00DD515F" w:rsidRPr="00C47707" w:rsidRDefault="00DD515F" w:rsidP="00DD515F">
      <w:pPr>
        <w:pStyle w:val="a3"/>
        <w:jc w:val="center"/>
        <w:rPr>
          <w:b/>
          <w:color w:val="6C0000"/>
          <w:spacing w:val="-6"/>
          <w:sz w:val="16"/>
          <w:szCs w:val="16"/>
        </w:rPr>
      </w:pPr>
    </w:p>
    <w:p w:rsidR="00DD515F" w:rsidRPr="00C47707" w:rsidRDefault="00DD515F" w:rsidP="00DD515F">
      <w:pPr>
        <w:pStyle w:val="a3"/>
        <w:jc w:val="center"/>
        <w:rPr>
          <w:b/>
          <w:color w:val="002060"/>
          <w:sz w:val="28"/>
          <w:szCs w:val="28"/>
        </w:rPr>
      </w:pPr>
      <w:r w:rsidRPr="00C47707">
        <w:rPr>
          <w:b/>
          <w:color w:val="002060"/>
          <w:sz w:val="28"/>
          <w:szCs w:val="28"/>
        </w:rPr>
        <w:t>Прежде</w:t>
      </w:r>
      <w:r w:rsidRPr="00C47707">
        <w:rPr>
          <w:b/>
          <w:color w:val="002060"/>
          <w:spacing w:val="-7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чем</w:t>
      </w:r>
      <w:r w:rsidRPr="00C47707">
        <w:rPr>
          <w:b/>
          <w:color w:val="002060"/>
          <w:spacing w:val="-6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применить</w:t>
      </w:r>
      <w:r w:rsidRPr="00C47707">
        <w:rPr>
          <w:b/>
          <w:color w:val="002060"/>
          <w:spacing w:val="-5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физическое</w:t>
      </w:r>
      <w:r w:rsidRPr="00C47707">
        <w:rPr>
          <w:b/>
          <w:color w:val="002060"/>
          <w:spacing w:val="-5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наказание</w:t>
      </w:r>
      <w:r w:rsidRPr="00C47707">
        <w:rPr>
          <w:b/>
          <w:color w:val="002060"/>
          <w:spacing w:val="-6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к</w:t>
      </w:r>
      <w:r w:rsidRPr="00C47707">
        <w:rPr>
          <w:b/>
          <w:color w:val="002060"/>
          <w:spacing w:val="-4"/>
          <w:sz w:val="28"/>
          <w:szCs w:val="28"/>
        </w:rPr>
        <w:t xml:space="preserve"> </w:t>
      </w:r>
      <w:r w:rsidRPr="00C47707">
        <w:rPr>
          <w:b/>
          <w:color w:val="002060"/>
          <w:spacing w:val="-2"/>
          <w:sz w:val="28"/>
          <w:szCs w:val="28"/>
        </w:rPr>
        <w:t>ребенку,</w:t>
      </w:r>
    </w:p>
    <w:p w:rsidR="00DD515F" w:rsidRPr="00C47707" w:rsidRDefault="00DD515F" w:rsidP="00DD515F">
      <w:pPr>
        <w:pStyle w:val="a3"/>
        <w:jc w:val="center"/>
        <w:rPr>
          <w:b/>
          <w:sz w:val="28"/>
          <w:szCs w:val="28"/>
        </w:rPr>
      </w:pPr>
      <w:r w:rsidRPr="00C47707">
        <w:rPr>
          <w:b/>
          <w:color w:val="FF0000"/>
          <w:spacing w:val="-2"/>
          <w:sz w:val="28"/>
          <w:szCs w:val="28"/>
        </w:rPr>
        <w:t>ОСТАНОВИТЕСЬ!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C47707">
        <w:rPr>
          <w:b/>
          <w:color w:val="6C0000"/>
          <w:sz w:val="28"/>
          <w:szCs w:val="28"/>
        </w:rPr>
        <w:t>Н</w:t>
      </w:r>
      <w:r>
        <w:rPr>
          <w:b/>
          <w:color w:val="6C0000"/>
          <w:sz w:val="28"/>
          <w:szCs w:val="28"/>
        </w:rPr>
        <w:t>асилие</w:t>
      </w:r>
      <w:r w:rsidRPr="00C47707">
        <w:rPr>
          <w:color w:val="111111"/>
          <w:spacing w:val="-3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 это воздействие одного человека на другого, нарушающее гарантированное конституцией право граждан на личную неприкосновенность (в физическом и духовном смысле).</w:t>
      </w:r>
      <w:r w:rsidR="00B24061">
        <w:rPr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Насилие</w:t>
      </w:r>
      <w:r w:rsidRPr="00C47707">
        <w:rPr>
          <w:color w:val="111111"/>
          <w:spacing w:val="-5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не</w:t>
      </w:r>
      <w:r w:rsidRPr="00C47707">
        <w:rPr>
          <w:color w:val="111111"/>
          <w:spacing w:val="-7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зависит</w:t>
      </w:r>
      <w:r w:rsidRPr="00C47707">
        <w:rPr>
          <w:color w:val="111111"/>
          <w:spacing w:val="-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от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образования,</w:t>
      </w:r>
      <w:r w:rsidRPr="00C47707">
        <w:rPr>
          <w:color w:val="111111"/>
          <w:spacing w:val="-6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социального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статуса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и доходов родителей.</w:t>
      </w:r>
    </w:p>
    <w:p w:rsidR="00DD515F" w:rsidRPr="00B24061" w:rsidRDefault="00DD515F" w:rsidP="00DD515F">
      <w:pPr>
        <w:pStyle w:val="a3"/>
        <w:jc w:val="center"/>
        <w:rPr>
          <w:b/>
          <w:color w:val="6C0000"/>
          <w:sz w:val="28"/>
          <w:szCs w:val="28"/>
        </w:rPr>
      </w:pPr>
      <w:r w:rsidRPr="00B24061">
        <w:rPr>
          <w:b/>
          <w:color w:val="6C0000"/>
          <w:sz w:val="28"/>
          <w:szCs w:val="28"/>
        </w:rPr>
        <w:t>Виды насилия</w:t>
      </w:r>
      <w:r w:rsidRPr="00B24061">
        <w:rPr>
          <w:b/>
          <w:color w:val="6C0000"/>
          <w:spacing w:val="-2"/>
          <w:sz w:val="28"/>
          <w:szCs w:val="28"/>
        </w:rPr>
        <w:t>: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B24061">
        <w:rPr>
          <w:sz w:val="28"/>
          <w:szCs w:val="28"/>
          <w:u w:val="single"/>
        </w:rPr>
        <w:t>Физическое</w:t>
      </w:r>
      <w:r w:rsidRPr="00C47707">
        <w:rPr>
          <w:color w:val="111111"/>
          <w:spacing w:val="-3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 нанесение травм ребенку при избиении, или при ранении другими способами.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B24061">
        <w:rPr>
          <w:sz w:val="28"/>
          <w:szCs w:val="28"/>
          <w:u w:val="single"/>
        </w:rPr>
        <w:t>Моральное</w:t>
      </w:r>
      <w:r w:rsidRPr="00C47707">
        <w:rPr>
          <w:color w:val="111111"/>
          <w:spacing w:val="-3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 унижение достоинства ребенка, словесное оскорбление, брань, угрозы в его адрес, демонстрация неприязни к нему, а также</w:t>
      </w:r>
      <w:r w:rsidRPr="00C47707">
        <w:rPr>
          <w:color w:val="111111"/>
          <w:spacing w:val="40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унижение, в сравнении с другими детьми.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B24061">
        <w:rPr>
          <w:sz w:val="28"/>
          <w:szCs w:val="28"/>
          <w:u w:val="single"/>
        </w:rPr>
        <w:t>Психическое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 воздействие на психику ребенка, путем запугивания, угроз с целью</w:t>
      </w:r>
      <w:r w:rsidRPr="00C47707">
        <w:rPr>
          <w:color w:val="111111"/>
          <w:spacing w:val="-2"/>
          <w:sz w:val="28"/>
          <w:szCs w:val="28"/>
        </w:rPr>
        <w:t xml:space="preserve"> </w:t>
      </w:r>
      <w:proofErr w:type="gramStart"/>
      <w:r w:rsidRPr="00C47707">
        <w:rPr>
          <w:color w:val="111111"/>
          <w:sz w:val="28"/>
          <w:szCs w:val="28"/>
        </w:rPr>
        <w:t>сломать волю</w:t>
      </w:r>
      <w:proofErr w:type="gramEnd"/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ребенка к сопротивлению, к отстаиванию своих прав.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B24061">
        <w:rPr>
          <w:sz w:val="28"/>
          <w:szCs w:val="28"/>
          <w:u w:val="single"/>
        </w:rPr>
        <w:t>Сексуальное</w:t>
      </w:r>
      <w:r w:rsidRPr="00C47707">
        <w:rPr>
          <w:color w:val="111111"/>
          <w:spacing w:val="-2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 использование детей в прямых сексуальных контактах или вовлечение их в действия, при которых насильник получает сексуальную стимуляцию или удовлетворение.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B24061">
        <w:rPr>
          <w:sz w:val="28"/>
          <w:szCs w:val="28"/>
          <w:u w:val="single"/>
        </w:rPr>
        <w:t>Пренебрежение потребностями ребенка</w:t>
      </w:r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</w:t>
      </w:r>
      <w:r w:rsidRPr="00C47707">
        <w:rPr>
          <w:color w:val="111111"/>
          <w:spacing w:val="41"/>
          <w:sz w:val="28"/>
          <w:szCs w:val="28"/>
        </w:rPr>
        <w:t xml:space="preserve">  </w:t>
      </w:r>
      <w:r w:rsidRPr="00C47707">
        <w:rPr>
          <w:color w:val="111111"/>
          <w:spacing w:val="-2"/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или замещающие их лица не обеспечивают ребенка пищей, кровом, одеждой, гигиеническими условиями, соответствующими его потребностям, что наносит вред психологическому или физическому здоровью ребенка.</w:t>
      </w:r>
      <w:r w:rsidRPr="00C47707">
        <w:rPr>
          <w:color w:val="111111"/>
          <w:spacing w:val="40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Выделяют также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пренебрежение медицинской помощью – несогласие на вакцинацию и иммунизацию.</w:t>
      </w:r>
    </w:p>
    <w:p w:rsidR="00DD515F" w:rsidRPr="00C47707" w:rsidRDefault="00DD515F" w:rsidP="00DD515F">
      <w:pPr>
        <w:pStyle w:val="a3"/>
        <w:ind w:firstLine="709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В</w:t>
      </w:r>
      <w:r w:rsidRPr="00C47707">
        <w:rPr>
          <w:color w:val="111111"/>
          <w:spacing w:val="-8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жизни</w:t>
      </w:r>
      <w:r w:rsidRPr="00C47707">
        <w:rPr>
          <w:color w:val="111111"/>
          <w:spacing w:val="-5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дети</w:t>
      </w:r>
      <w:r w:rsidRPr="00C47707">
        <w:rPr>
          <w:color w:val="111111"/>
          <w:spacing w:val="-7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обычно</w:t>
      </w:r>
      <w:r w:rsidRPr="00C47707">
        <w:rPr>
          <w:color w:val="111111"/>
          <w:spacing w:val="-5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переживают</w:t>
      </w:r>
      <w:r w:rsidRPr="00C47707">
        <w:rPr>
          <w:color w:val="111111"/>
          <w:spacing w:val="-8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одновременно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несколько</w:t>
      </w:r>
      <w:r w:rsidRPr="00C47707">
        <w:rPr>
          <w:color w:val="111111"/>
          <w:spacing w:val="-7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его</w:t>
      </w:r>
      <w:r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pacing w:val="-2"/>
          <w:sz w:val="28"/>
          <w:szCs w:val="28"/>
        </w:rPr>
        <w:t>видов.</w:t>
      </w:r>
    </w:p>
    <w:p w:rsidR="00DD515F" w:rsidRPr="00C47707" w:rsidRDefault="00DD515F" w:rsidP="00DD515F">
      <w:pPr>
        <w:pStyle w:val="a3"/>
        <w:jc w:val="center"/>
        <w:rPr>
          <w:b/>
          <w:color w:val="002060"/>
          <w:sz w:val="28"/>
          <w:szCs w:val="28"/>
        </w:rPr>
      </w:pPr>
      <w:r w:rsidRPr="00C47707">
        <w:rPr>
          <w:b/>
          <w:color w:val="002060"/>
          <w:sz w:val="28"/>
          <w:szCs w:val="28"/>
        </w:rPr>
        <w:t>Специалисты</w:t>
      </w:r>
      <w:r w:rsidRPr="00C47707">
        <w:rPr>
          <w:b/>
          <w:color w:val="002060"/>
          <w:spacing w:val="-14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утверждают,</w:t>
      </w:r>
      <w:r w:rsidRPr="00C47707">
        <w:rPr>
          <w:b/>
          <w:color w:val="002060"/>
          <w:spacing w:val="-9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что</w:t>
      </w:r>
      <w:r w:rsidRPr="00C47707">
        <w:rPr>
          <w:b/>
          <w:color w:val="002060"/>
          <w:spacing w:val="-7"/>
          <w:sz w:val="28"/>
          <w:szCs w:val="28"/>
        </w:rPr>
        <w:t xml:space="preserve"> </w:t>
      </w:r>
      <w:r w:rsidRPr="00C47707">
        <w:rPr>
          <w:b/>
          <w:color w:val="002060"/>
          <w:sz w:val="28"/>
          <w:szCs w:val="28"/>
        </w:rPr>
        <w:t>физические</w:t>
      </w:r>
      <w:r w:rsidRPr="00C47707">
        <w:rPr>
          <w:b/>
          <w:color w:val="002060"/>
          <w:spacing w:val="-8"/>
          <w:sz w:val="28"/>
          <w:szCs w:val="28"/>
        </w:rPr>
        <w:t xml:space="preserve"> </w:t>
      </w:r>
      <w:r w:rsidRPr="00C47707">
        <w:rPr>
          <w:b/>
          <w:color w:val="002060"/>
          <w:spacing w:val="-2"/>
          <w:sz w:val="28"/>
          <w:szCs w:val="28"/>
        </w:rPr>
        <w:t>наказания: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Преподают</w:t>
      </w:r>
      <w:r w:rsidRPr="00C47707">
        <w:rPr>
          <w:color w:val="111111"/>
          <w:spacing w:val="-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ребенку</w:t>
      </w:r>
      <w:r w:rsidRPr="00C47707">
        <w:rPr>
          <w:color w:val="111111"/>
          <w:spacing w:val="-5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урок</w:t>
      </w:r>
      <w:r w:rsidRPr="00C47707">
        <w:rPr>
          <w:color w:val="111111"/>
          <w:spacing w:val="-5"/>
          <w:sz w:val="28"/>
          <w:szCs w:val="28"/>
        </w:rPr>
        <w:t xml:space="preserve"> </w:t>
      </w:r>
      <w:r w:rsidRPr="00C47707">
        <w:rPr>
          <w:color w:val="111111"/>
          <w:spacing w:val="-2"/>
          <w:sz w:val="28"/>
          <w:szCs w:val="28"/>
        </w:rPr>
        <w:t>насилия.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Они нарушают безусловную уверенность, в ко</w:t>
      </w:r>
      <w:r>
        <w:rPr>
          <w:color w:val="111111"/>
          <w:sz w:val="28"/>
          <w:szCs w:val="28"/>
        </w:rPr>
        <w:t>торой нуждается каждый ребенок,</w:t>
      </w:r>
      <w:r w:rsidRPr="00C47707">
        <w:rPr>
          <w:color w:val="111111"/>
          <w:sz w:val="28"/>
          <w:szCs w:val="28"/>
        </w:rPr>
        <w:t xml:space="preserve"> что он любим.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детстве.</w:t>
      </w:r>
    </w:p>
    <w:p w:rsidR="00DD515F" w:rsidRPr="00C47707" w:rsidRDefault="00DD515F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Физические наказания учат ребенка принимать на веру противоречивые доказательства: «Я бью тебя для твоего собственного блага». Мозг ребенка хранит эту информацию.</w:t>
      </w:r>
    </w:p>
    <w:p w:rsidR="00DD515F" w:rsidRDefault="00DD515F" w:rsidP="00DD515F">
      <w:pPr>
        <w:pStyle w:val="a3"/>
        <w:jc w:val="both"/>
        <w:rPr>
          <w:color w:val="111111"/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Они вызывают гнев и желание отомстить, желание это остается вытесненным, и проявляется только много позже</w:t>
      </w:r>
      <w:r>
        <w:rPr>
          <w:color w:val="111111"/>
          <w:sz w:val="28"/>
          <w:szCs w:val="28"/>
        </w:rPr>
        <w:t>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Они разрушают восприимчивость к собственному страданию и сострадание к другим, ограничивая, таким образом, способность ребенка познавать себя и мир.</w:t>
      </w:r>
    </w:p>
    <w:p w:rsidR="000033C6" w:rsidRPr="000033C6" w:rsidRDefault="00DD515F" w:rsidP="000033C6">
      <w:pPr>
        <w:pStyle w:val="a3"/>
        <w:ind w:firstLine="709"/>
        <w:jc w:val="center"/>
        <w:rPr>
          <w:b/>
          <w:color w:val="6C0000"/>
          <w:sz w:val="28"/>
          <w:szCs w:val="28"/>
        </w:rPr>
      </w:pPr>
      <w:r w:rsidRPr="000033C6">
        <w:rPr>
          <w:b/>
          <w:color w:val="6C0000"/>
          <w:sz w:val="28"/>
          <w:szCs w:val="28"/>
        </w:rPr>
        <w:t>Какой</w:t>
      </w:r>
      <w:r w:rsidRPr="000033C6">
        <w:rPr>
          <w:b/>
          <w:color w:val="6C0000"/>
          <w:spacing w:val="-5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урок</w:t>
      </w:r>
      <w:r w:rsidRPr="000033C6">
        <w:rPr>
          <w:b/>
          <w:color w:val="6C0000"/>
          <w:spacing w:val="-6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из</w:t>
      </w:r>
      <w:r w:rsidRPr="000033C6">
        <w:rPr>
          <w:b/>
          <w:color w:val="6C0000"/>
          <w:spacing w:val="-4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этого</w:t>
      </w:r>
      <w:r w:rsidRPr="000033C6">
        <w:rPr>
          <w:b/>
          <w:color w:val="6C0000"/>
          <w:spacing w:val="-4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 xml:space="preserve">выносит </w:t>
      </w:r>
      <w:r w:rsidRPr="000033C6">
        <w:rPr>
          <w:b/>
          <w:color w:val="6C0000"/>
          <w:spacing w:val="-2"/>
          <w:sz w:val="28"/>
          <w:szCs w:val="28"/>
        </w:rPr>
        <w:t>ребенок?</w:t>
      </w:r>
    </w:p>
    <w:p w:rsidR="00DD515F" w:rsidRPr="000033C6" w:rsidRDefault="000033C6" w:rsidP="000033C6">
      <w:pPr>
        <w:pStyle w:val="a3"/>
        <w:jc w:val="both"/>
        <w:rPr>
          <w:color w:val="6C0000"/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6C000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Ребенок</w:t>
      </w:r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не</w:t>
      </w:r>
      <w:r w:rsidR="00DD515F" w:rsidRPr="00C47707">
        <w:rPr>
          <w:color w:val="111111"/>
          <w:spacing w:val="-4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заслуживает</w:t>
      </w:r>
      <w:r w:rsidR="00DD515F" w:rsidRPr="00C47707">
        <w:rPr>
          <w:color w:val="111111"/>
          <w:spacing w:val="-5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уважения.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Хорошему</w:t>
      </w:r>
      <w:r w:rsidR="00DD515F" w:rsidRPr="00C47707">
        <w:rPr>
          <w:color w:val="111111"/>
          <w:spacing w:val="4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можно</w:t>
      </w:r>
      <w:r w:rsidR="00DD515F" w:rsidRPr="00C47707">
        <w:rPr>
          <w:color w:val="111111"/>
          <w:spacing w:val="4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научиться</w:t>
      </w:r>
      <w:r w:rsidR="00DD515F" w:rsidRPr="00C47707">
        <w:rPr>
          <w:color w:val="111111"/>
          <w:spacing w:val="4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посредством</w:t>
      </w:r>
      <w:r w:rsidR="00DD515F" w:rsidRPr="00C47707">
        <w:rPr>
          <w:color w:val="111111"/>
          <w:spacing w:val="4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наказания</w:t>
      </w:r>
      <w:r w:rsidR="00DD515F" w:rsidRPr="00C47707">
        <w:rPr>
          <w:color w:val="111111"/>
          <w:spacing w:val="4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(оно</w:t>
      </w:r>
      <w:r w:rsidR="00DD515F" w:rsidRPr="00C47707">
        <w:rPr>
          <w:color w:val="111111"/>
          <w:spacing w:val="4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обычно</w:t>
      </w:r>
      <w:r w:rsidR="00DD515F" w:rsidRPr="00C47707">
        <w:rPr>
          <w:color w:val="111111"/>
          <w:spacing w:val="80"/>
          <w:w w:val="15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lastRenderedPageBreak/>
        <w:t>научает ребенка желанию наказывать, в свою очередь других).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Страдание</w:t>
      </w:r>
      <w:r w:rsidR="00DD515F" w:rsidRPr="00C47707">
        <w:rPr>
          <w:color w:val="111111"/>
          <w:sz w:val="28"/>
          <w:szCs w:val="28"/>
        </w:rPr>
        <w:tab/>
      </w:r>
      <w:r w:rsidR="00DD515F" w:rsidRPr="00C47707">
        <w:rPr>
          <w:color w:val="111111"/>
          <w:spacing w:val="-6"/>
          <w:sz w:val="28"/>
          <w:szCs w:val="28"/>
        </w:rPr>
        <w:t>не</w:t>
      </w:r>
      <w:r w:rsidR="00DD515F" w:rsidRPr="00C47707">
        <w:rPr>
          <w:color w:val="111111"/>
          <w:sz w:val="28"/>
          <w:szCs w:val="28"/>
        </w:rPr>
        <w:tab/>
      </w:r>
      <w:r w:rsidR="00DD515F" w:rsidRPr="00C47707">
        <w:rPr>
          <w:color w:val="111111"/>
          <w:spacing w:val="-4"/>
          <w:sz w:val="28"/>
          <w:szCs w:val="28"/>
        </w:rPr>
        <w:t>нужно</w:t>
      </w:r>
      <w:r w:rsidR="00DD515F" w:rsidRPr="00C47707">
        <w:rPr>
          <w:color w:val="111111"/>
          <w:sz w:val="28"/>
          <w:szCs w:val="28"/>
        </w:rPr>
        <w:tab/>
      </w:r>
      <w:r w:rsidR="00DD515F" w:rsidRPr="00C47707">
        <w:rPr>
          <w:color w:val="111111"/>
          <w:spacing w:val="-2"/>
          <w:sz w:val="28"/>
          <w:szCs w:val="28"/>
        </w:rPr>
        <w:t>принимать</w:t>
      </w:r>
      <w:r w:rsidR="00DD515F" w:rsidRPr="00C47707">
        <w:rPr>
          <w:color w:val="111111"/>
          <w:sz w:val="28"/>
          <w:szCs w:val="28"/>
        </w:rPr>
        <w:tab/>
      </w:r>
      <w:r w:rsidR="00DD515F" w:rsidRPr="00C47707">
        <w:rPr>
          <w:color w:val="111111"/>
          <w:spacing w:val="-2"/>
          <w:sz w:val="28"/>
          <w:szCs w:val="28"/>
        </w:rPr>
        <w:t>близко</w:t>
      </w:r>
      <w:r w:rsidR="00DD515F" w:rsidRPr="00C47707">
        <w:rPr>
          <w:color w:val="111111"/>
          <w:sz w:val="28"/>
          <w:szCs w:val="28"/>
        </w:rPr>
        <w:tab/>
      </w:r>
      <w:r w:rsidR="00DD515F" w:rsidRPr="00C47707">
        <w:rPr>
          <w:color w:val="111111"/>
          <w:spacing w:val="-10"/>
          <w:sz w:val="28"/>
          <w:szCs w:val="28"/>
        </w:rPr>
        <w:t>к</w:t>
      </w:r>
      <w:r w:rsidR="00DD515F" w:rsidRPr="00C47707">
        <w:rPr>
          <w:color w:val="111111"/>
          <w:sz w:val="28"/>
          <w:szCs w:val="28"/>
        </w:rPr>
        <w:tab/>
      </w:r>
      <w:r w:rsidR="00DD515F" w:rsidRPr="00C47707">
        <w:rPr>
          <w:color w:val="111111"/>
          <w:spacing w:val="-2"/>
          <w:sz w:val="28"/>
          <w:szCs w:val="28"/>
        </w:rPr>
        <w:t>сердцу,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pacing w:val="-4"/>
          <w:sz w:val="28"/>
          <w:szCs w:val="28"/>
        </w:rPr>
        <w:t>его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 xml:space="preserve">следует </w:t>
      </w:r>
      <w:r w:rsidR="00DD515F" w:rsidRPr="00C47707">
        <w:rPr>
          <w:color w:val="111111"/>
          <w:sz w:val="28"/>
          <w:szCs w:val="28"/>
        </w:rPr>
        <w:t>игнорировать (это опасно для иммунной системы).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 xml:space="preserve">Насилие </w:t>
      </w:r>
      <w:r w:rsidRPr="00C47707">
        <w:rPr>
          <w:color w:val="111111"/>
          <w:sz w:val="28"/>
          <w:szCs w:val="28"/>
        </w:rPr>
        <w:t>–</w:t>
      </w:r>
      <w:r w:rsidR="00DD515F" w:rsidRPr="00C47707">
        <w:rPr>
          <w:color w:val="111111"/>
          <w:sz w:val="28"/>
          <w:szCs w:val="28"/>
        </w:rPr>
        <w:t xml:space="preserve"> это проявление любви (на этой почве вырастают многие </w:t>
      </w:r>
      <w:r w:rsidR="00DD515F" w:rsidRPr="00C47707">
        <w:rPr>
          <w:color w:val="111111"/>
          <w:spacing w:val="-2"/>
          <w:sz w:val="28"/>
          <w:szCs w:val="28"/>
        </w:rPr>
        <w:t>извращения).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Отрицание</w:t>
      </w:r>
      <w:r w:rsidR="00DD515F" w:rsidRPr="00C47707">
        <w:rPr>
          <w:color w:val="111111"/>
          <w:spacing w:val="-9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чувств</w:t>
      </w:r>
      <w:r w:rsidR="00DD515F" w:rsidRPr="00C47707">
        <w:rPr>
          <w:color w:val="111111"/>
          <w:spacing w:val="-4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–</w:t>
      </w:r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нормальное</w:t>
      </w:r>
      <w:r w:rsidR="00DD515F" w:rsidRPr="00C47707">
        <w:rPr>
          <w:color w:val="111111"/>
          <w:spacing w:val="-6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здоровое</w:t>
      </w:r>
      <w:r w:rsidR="00DD515F" w:rsidRPr="00C47707">
        <w:rPr>
          <w:color w:val="111111"/>
          <w:spacing w:val="-8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явление</w:t>
      </w:r>
      <w:r w:rsidR="00D92FE4">
        <w:rPr>
          <w:color w:val="111111"/>
          <w:spacing w:val="-2"/>
          <w:sz w:val="28"/>
          <w:szCs w:val="28"/>
        </w:rPr>
        <w:t>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От</w:t>
      </w:r>
      <w:r w:rsidR="00DD515F" w:rsidRPr="00C47707">
        <w:rPr>
          <w:color w:val="111111"/>
          <w:spacing w:val="-4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взрослых</w:t>
      </w:r>
      <w:r w:rsidR="00DD515F" w:rsidRPr="00C47707">
        <w:rPr>
          <w:color w:val="111111"/>
          <w:spacing w:val="-6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нет</w:t>
      </w:r>
      <w:r w:rsidR="00DD515F" w:rsidRPr="00C47707">
        <w:rPr>
          <w:color w:val="111111"/>
          <w:spacing w:val="-2"/>
          <w:sz w:val="28"/>
          <w:szCs w:val="28"/>
        </w:rPr>
        <w:t xml:space="preserve"> защиты.</w:t>
      </w:r>
    </w:p>
    <w:p w:rsidR="00DD515F" w:rsidRPr="000033C6" w:rsidRDefault="00DD515F" w:rsidP="000033C6">
      <w:pPr>
        <w:pStyle w:val="a3"/>
        <w:ind w:firstLine="709"/>
        <w:jc w:val="center"/>
        <w:rPr>
          <w:b/>
          <w:color w:val="6C0000"/>
          <w:sz w:val="28"/>
          <w:szCs w:val="28"/>
        </w:rPr>
      </w:pPr>
      <w:r w:rsidRPr="000033C6">
        <w:rPr>
          <w:b/>
          <w:color w:val="6C0000"/>
          <w:sz w:val="28"/>
          <w:szCs w:val="28"/>
        </w:rPr>
        <w:t>Каким</w:t>
      </w:r>
      <w:r w:rsidRPr="000033C6">
        <w:rPr>
          <w:b/>
          <w:color w:val="6C0000"/>
          <w:spacing w:val="-9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образом</w:t>
      </w:r>
      <w:r w:rsidRPr="000033C6">
        <w:rPr>
          <w:b/>
          <w:color w:val="6C0000"/>
          <w:spacing w:val="-6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проявляется</w:t>
      </w:r>
      <w:r w:rsidRPr="000033C6">
        <w:rPr>
          <w:b/>
          <w:color w:val="6C0000"/>
          <w:spacing w:val="-6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вытесненный</w:t>
      </w:r>
      <w:r w:rsidRPr="000033C6">
        <w:rPr>
          <w:b/>
          <w:color w:val="6C0000"/>
          <w:spacing w:val="-6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гнев</w:t>
      </w:r>
      <w:r w:rsidRPr="000033C6">
        <w:rPr>
          <w:b/>
          <w:color w:val="6C0000"/>
          <w:spacing w:val="-6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у</w:t>
      </w:r>
      <w:r w:rsidRPr="000033C6">
        <w:rPr>
          <w:b/>
          <w:color w:val="6C0000"/>
          <w:spacing w:val="-5"/>
          <w:sz w:val="28"/>
          <w:szCs w:val="28"/>
        </w:rPr>
        <w:t xml:space="preserve"> </w:t>
      </w:r>
      <w:r w:rsidRPr="000033C6">
        <w:rPr>
          <w:b/>
          <w:color w:val="6C0000"/>
          <w:spacing w:val="-2"/>
          <w:sz w:val="28"/>
          <w:szCs w:val="28"/>
        </w:rPr>
        <w:t>детей?</w:t>
      </w:r>
    </w:p>
    <w:p w:rsidR="000033C6" w:rsidRDefault="000033C6" w:rsidP="00DD515F">
      <w:pPr>
        <w:pStyle w:val="a3"/>
        <w:jc w:val="both"/>
        <w:rPr>
          <w:color w:val="111111"/>
          <w:spacing w:val="-2"/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Насмешками</w:t>
      </w:r>
      <w:r w:rsidR="00DD515F" w:rsidRPr="00C47707">
        <w:rPr>
          <w:color w:val="111111"/>
          <w:spacing w:val="-9"/>
          <w:sz w:val="28"/>
          <w:szCs w:val="28"/>
        </w:rPr>
        <w:t xml:space="preserve"> </w:t>
      </w:r>
      <w:proofErr w:type="gramStart"/>
      <w:r w:rsidR="00DD515F" w:rsidRPr="00C47707">
        <w:rPr>
          <w:color w:val="111111"/>
          <w:sz w:val="28"/>
          <w:szCs w:val="28"/>
        </w:rPr>
        <w:t>над</w:t>
      </w:r>
      <w:proofErr w:type="gramEnd"/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слабыми</w:t>
      </w:r>
      <w:r w:rsidR="00DD515F" w:rsidRPr="00C47707">
        <w:rPr>
          <w:color w:val="111111"/>
          <w:spacing w:val="-8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и</w:t>
      </w:r>
      <w:r w:rsidR="00DD515F" w:rsidRPr="00C47707">
        <w:rPr>
          <w:color w:val="111111"/>
          <w:spacing w:val="-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 xml:space="preserve">беззащитными. 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Драками.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Унижением</w:t>
      </w:r>
      <w:r w:rsidR="00DD515F" w:rsidRPr="00C47707">
        <w:rPr>
          <w:color w:val="111111"/>
          <w:spacing w:val="-12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девочек,</w:t>
      </w:r>
      <w:r w:rsidR="00DD515F" w:rsidRPr="00C47707">
        <w:rPr>
          <w:color w:val="111111"/>
          <w:spacing w:val="-9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символизирующих</w:t>
      </w:r>
      <w:r w:rsidR="00DD515F" w:rsidRPr="00C47707">
        <w:rPr>
          <w:color w:val="111111"/>
          <w:spacing w:val="-8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мать.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Плохим</w:t>
      </w:r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отношением</w:t>
      </w:r>
      <w:r w:rsidR="00DD515F" w:rsidRPr="00C47707">
        <w:rPr>
          <w:color w:val="111111"/>
          <w:spacing w:val="-3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к</w:t>
      </w:r>
      <w:r w:rsidR="00DD515F" w:rsidRPr="00C47707">
        <w:rPr>
          <w:color w:val="111111"/>
          <w:spacing w:val="-4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воспитателю.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Выбором</w:t>
      </w:r>
      <w:r w:rsidR="00DD515F" w:rsidRPr="00C47707">
        <w:rPr>
          <w:color w:val="111111"/>
          <w:spacing w:val="-4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видео</w:t>
      </w:r>
      <w:r w:rsidR="00DD515F" w:rsidRPr="00C47707">
        <w:rPr>
          <w:color w:val="111111"/>
          <w:spacing w:val="-3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и</w:t>
      </w:r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игр,</w:t>
      </w:r>
      <w:r w:rsidR="00DD515F" w:rsidRPr="00C47707">
        <w:rPr>
          <w:color w:val="111111"/>
          <w:spacing w:val="-8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дающих</w:t>
      </w:r>
      <w:r w:rsidR="00DD515F" w:rsidRPr="00C47707">
        <w:rPr>
          <w:color w:val="111111"/>
          <w:spacing w:val="-3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возможность</w:t>
      </w:r>
      <w:r w:rsidR="00DD515F" w:rsidRPr="00C47707">
        <w:rPr>
          <w:color w:val="111111"/>
          <w:spacing w:val="-5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заново</w:t>
      </w:r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испытать вытесненные чувства ярости и гнева</w:t>
      </w:r>
      <w:r w:rsidR="00D92FE4">
        <w:rPr>
          <w:color w:val="111111"/>
          <w:sz w:val="28"/>
          <w:szCs w:val="28"/>
        </w:rPr>
        <w:t>.</w:t>
      </w:r>
    </w:p>
    <w:p w:rsidR="00DD515F" w:rsidRPr="000033C6" w:rsidRDefault="00DD515F" w:rsidP="000033C6">
      <w:pPr>
        <w:pStyle w:val="a3"/>
        <w:jc w:val="center"/>
        <w:rPr>
          <w:b/>
          <w:color w:val="6C0000"/>
          <w:sz w:val="28"/>
          <w:szCs w:val="28"/>
        </w:rPr>
      </w:pPr>
      <w:r w:rsidRPr="000033C6">
        <w:rPr>
          <w:b/>
          <w:color w:val="6C0000"/>
          <w:sz w:val="28"/>
          <w:szCs w:val="28"/>
        </w:rPr>
        <w:t>С</w:t>
      </w:r>
      <w:r w:rsidR="000033C6" w:rsidRPr="000033C6">
        <w:rPr>
          <w:b/>
          <w:color w:val="6C0000"/>
          <w:sz w:val="28"/>
          <w:szCs w:val="28"/>
        </w:rPr>
        <w:t>тратегии предупреждения: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0033C6">
        <w:rPr>
          <w:color w:val="111111"/>
          <w:sz w:val="28"/>
          <w:szCs w:val="28"/>
          <w:u w:val="single"/>
        </w:rPr>
        <w:t>П</w:t>
      </w:r>
      <w:r w:rsidRPr="000033C6">
        <w:rPr>
          <w:color w:val="111111"/>
          <w:sz w:val="28"/>
          <w:szCs w:val="28"/>
          <w:u w:val="single"/>
        </w:rPr>
        <w:t>одавайте хороший пример</w:t>
      </w:r>
      <w:r w:rsidR="00DD515F" w:rsidRPr="000033C6">
        <w:rPr>
          <w:color w:val="111111"/>
          <w:sz w:val="28"/>
          <w:szCs w:val="28"/>
          <w:u w:val="single"/>
        </w:rPr>
        <w:t>.</w:t>
      </w:r>
      <w:r w:rsidR="00DD515F" w:rsidRPr="00C47707">
        <w:rPr>
          <w:color w:val="111111"/>
          <w:spacing w:val="-2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0033C6">
        <w:rPr>
          <w:color w:val="111111"/>
          <w:sz w:val="28"/>
          <w:szCs w:val="28"/>
          <w:u w:val="single"/>
        </w:rPr>
        <w:t>Е</w:t>
      </w:r>
      <w:r w:rsidRPr="000033C6">
        <w:rPr>
          <w:color w:val="111111"/>
          <w:sz w:val="28"/>
          <w:szCs w:val="28"/>
          <w:u w:val="single"/>
        </w:rPr>
        <w:t>сли вы не защитник своему ребенку</w:t>
      </w:r>
      <w:r w:rsidR="00DD515F" w:rsidRPr="000033C6">
        <w:rPr>
          <w:color w:val="111111"/>
          <w:sz w:val="28"/>
          <w:szCs w:val="28"/>
          <w:u w:val="single"/>
        </w:rPr>
        <w:t>,</w:t>
      </w:r>
      <w:r w:rsidR="00DD515F" w:rsidRPr="000033C6">
        <w:rPr>
          <w:color w:val="111111"/>
          <w:spacing w:val="25"/>
          <w:sz w:val="28"/>
          <w:szCs w:val="28"/>
          <w:u w:val="single"/>
        </w:rPr>
        <w:t xml:space="preserve"> </w:t>
      </w:r>
      <w:r w:rsidRPr="000033C6">
        <w:rPr>
          <w:color w:val="111111"/>
          <w:sz w:val="28"/>
          <w:szCs w:val="28"/>
          <w:u w:val="single"/>
        </w:rPr>
        <w:t>то кто же вы</w:t>
      </w:r>
      <w:r w:rsidR="00DD515F" w:rsidRPr="000033C6">
        <w:rPr>
          <w:color w:val="111111"/>
          <w:sz w:val="28"/>
          <w:szCs w:val="28"/>
          <w:u w:val="single"/>
        </w:rPr>
        <w:t>?</w:t>
      </w:r>
      <w:r w:rsidR="00DD515F" w:rsidRPr="00C47707">
        <w:rPr>
          <w:color w:val="111111"/>
          <w:spacing w:val="-2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Последствия того, если ребенок чувствует себя неудачником, могут выражаться в насильственных действиях с его стороны: драках, уничтожении имущества, жестокости и даже самоуничтожении.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0033C6">
        <w:rPr>
          <w:color w:val="111111"/>
          <w:sz w:val="28"/>
          <w:szCs w:val="28"/>
          <w:u w:val="single"/>
        </w:rPr>
        <w:t>Г</w:t>
      </w:r>
      <w:r w:rsidRPr="000033C6">
        <w:rPr>
          <w:color w:val="111111"/>
          <w:sz w:val="28"/>
          <w:szCs w:val="28"/>
          <w:u w:val="single"/>
        </w:rPr>
        <w:t>оворите детям о насилии</w:t>
      </w:r>
      <w:r w:rsidR="00DD515F" w:rsidRPr="000033C6">
        <w:rPr>
          <w:color w:val="111111"/>
          <w:sz w:val="28"/>
          <w:szCs w:val="28"/>
          <w:u w:val="single"/>
        </w:rPr>
        <w:t>,</w:t>
      </w:r>
      <w:r w:rsidR="00DD515F" w:rsidRPr="000033C6">
        <w:rPr>
          <w:color w:val="111111"/>
          <w:spacing w:val="9"/>
          <w:sz w:val="28"/>
          <w:szCs w:val="28"/>
          <w:u w:val="single"/>
        </w:rPr>
        <w:t xml:space="preserve"> </w:t>
      </w:r>
      <w:r w:rsidRPr="000033C6">
        <w:rPr>
          <w:color w:val="111111"/>
          <w:sz w:val="28"/>
          <w:szCs w:val="28"/>
          <w:u w:val="single"/>
        </w:rPr>
        <w:t>которое показывают по телевизору</w:t>
      </w:r>
      <w:r w:rsidR="00DD515F" w:rsidRPr="000033C6">
        <w:rPr>
          <w:color w:val="111111"/>
          <w:sz w:val="28"/>
          <w:szCs w:val="28"/>
        </w:rPr>
        <w:t>,</w:t>
      </w:r>
      <w:r w:rsidR="00DD515F" w:rsidRPr="000033C6">
        <w:rPr>
          <w:color w:val="111111"/>
          <w:spacing w:val="-4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а не просто выключайте телевизор. Объясните им, что в большинстве своем насилие, показываемое в фильмах —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</w:t>
      </w:r>
    </w:p>
    <w:p w:rsidR="00DD515F" w:rsidRPr="00C47707" w:rsidRDefault="000033C6" w:rsidP="00DD515F">
      <w:pPr>
        <w:pStyle w:val="a3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DD515F" w:rsidRPr="000033C6">
        <w:rPr>
          <w:color w:val="111111"/>
          <w:spacing w:val="-2"/>
          <w:sz w:val="28"/>
          <w:szCs w:val="28"/>
          <w:u w:val="single"/>
        </w:rPr>
        <w:t>Н</w:t>
      </w:r>
      <w:r w:rsidRPr="000033C6">
        <w:rPr>
          <w:color w:val="111111"/>
          <w:spacing w:val="-2"/>
          <w:sz w:val="28"/>
          <w:szCs w:val="28"/>
          <w:u w:val="single"/>
        </w:rPr>
        <w:t xml:space="preserve">ельзя </w:t>
      </w:r>
      <w:proofErr w:type="gramStart"/>
      <w:r w:rsidRPr="000033C6">
        <w:rPr>
          <w:color w:val="111111"/>
          <w:spacing w:val="-2"/>
          <w:sz w:val="28"/>
          <w:szCs w:val="28"/>
          <w:u w:val="single"/>
        </w:rPr>
        <w:t xml:space="preserve">не </w:t>
      </w:r>
      <w:proofErr w:type="spellStart"/>
      <w:r w:rsidRPr="000033C6">
        <w:rPr>
          <w:color w:val="111111"/>
          <w:spacing w:val="-2"/>
          <w:sz w:val="28"/>
          <w:szCs w:val="28"/>
          <w:u w:val="single"/>
        </w:rPr>
        <w:t>дооценивать</w:t>
      </w:r>
      <w:proofErr w:type="spellEnd"/>
      <w:proofErr w:type="gramEnd"/>
      <w:r w:rsidRPr="000033C6">
        <w:rPr>
          <w:color w:val="111111"/>
          <w:spacing w:val="-2"/>
          <w:sz w:val="28"/>
          <w:szCs w:val="28"/>
          <w:u w:val="single"/>
        </w:rPr>
        <w:t xml:space="preserve"> важность слов</w:t>
      </w:r>
      <w:r w:rsidR="00DD515F" w:rsidRPr="000033C6">
        <w:rPr>
          <w:color w:val="111111"/>
          <w:sz w:val="28"/>
          <w:szCs w:val="28"/>
          <w:u w:val="single"/>
        </w:rPr>
        <w:tab/>
      </w:r>
      <w:r w:rsidR="00DD515F" w:rsidRPr="000033C6">
        <w:rPr>
          <w:color w:val="111111"/>
          <w:spacing w:val="-5"/>
          <w:sz w:val="28"/>
          <w:szCs w:val="28"/>
          <w:u w:val="single"/>
        </w:rPr>
        <w:t>«Я</w:t>
      </w:r>
      <w:r w:rsidRPr="000033C6">
        <w:rPr>
          <w:color w:val="111111"/>
          <w:sz w:val="28"/>
          <w:szCs w:val="28"/>
          <w:u w:val="single"/>
        </w:rPr>
        <w:t xml:space="preserve"> тебя люблю</w:t>
      </w:r>
      <w:r w:rsidR="00DD515F" w:rsidRPr="000033C6">
        <w:rPr>
          <w:color w:val="111111"/>
          <w:sz w:val="28"/>
          <w:szCs w:val="28"/>
          <w:u w:val="single"/>
        </w:rPr>
        <w:t>».</w:t>
      </w:r>
      <w:r w:rsidR="00DD515F" w:rsidRPr="00C47707">
        <w:rPr>
          <w:color w:val="111111"/>
          <w:spacing w:val="-7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Дети</w:t>
      </w:r>
      <w:r w:rsidR="00DD515F" w:rsidRPr="00C47707">
        <w:rPr>
          <w:color w:val="111111"/>
          <w:spacing w:val="32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любого</w:t>
      </w:r>
      <w:r w:rsidR="00DD515F" w:rsidRPr="00C47707">
        <w:rPr>
          <w:color w:val="111111"/>
          <w:spacing w:val="32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возраста</w:t>
      </w:r>
      <w:r w:rsidR="00DD515F" w:rsidRPr="00C47707">
        <w:rPr>
          <w:color w:val="111111"/>
          <w:spacing w:val="30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нуждаются</w:t>
      </w:r>
      <w:r w:rsidR="00DD515F" w:rsidRPr="00C47707">
        <w:rPr>
          <w:color w:val="111111"/>
          <w:spacing w:val="32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в</w:t>
      </w:r>
      <w:r w:rsidR="00DD515F" w:rsidRPr="00C47707">
        <w:rPr>
          <w:color w:val="111111"/>
          <w:spacing w:val="28"/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одобрении,</w:t>
      </w:r>
      <w:r w:rsidR="00DD515F" w:rsidRPr="00C47707">
        <w:rPr>
          <w:color w:val="111111"/>
          <w:spacing w:val="29"/>
          <w:sz w:val="28"/>
          <w:szCs w:val="28"/>
        </w:rPr>
        <w:t xml:space="preserve"> </w:t>
      </w:r>
      <w:r w:rsidR="00DD515F" w:rsidRPr="00C47707">
        <w:rPr>
          <w:color w:val="111111"/>
          <w:spacing w:val="-2"/>
          <w:sz w:val="28"/>
          <w:szCs w:val="28"/>
        </w:rPr>
        <w:t>поцелуях,</w:t>
      </w:r>
      <w:r>
        <w:rPr>
          <w:sz w:val="28"/>
          <w:szCs w:val="28"/>
        </w:rPr>
        <w:t xml:space="preserve"> </w:t>
      </w:r>
      <w:r w:rsidR="00DD515F" w:rsidRPr="00C47707">
        <w:rPr>
          <w:color w:val="111111"/>
          <w:sz w:val="28"/>
          <w:szCs w:val="28"/>
        </w:rPr>
        <w:t>объятиях, дружеских похлопывания</w:t>
      </w:r>
      <w:r>
        <w:rPr>
          <w:color w:val="111111"/>
          <w:sz w:val="28"/>
          <w:szCs w:val="28"/>
        </w:rPr>
        <w:t>х по плечу. Они хотят слышать «</w:t>
      </w:r>
      <w:r w:rsidR="00DD515F" w:rsidRPr="00C47707">
        <w:rPr>
          <w:color w:val="111111"/>
          <w:sz w:val="28"/>
          <w:szCs w:val="28"/>
        </w:rPr>
        <w:t>Я горжусь тобой!»</w:t>
      </w:r>
    </w:p>
    <w:p w:rsidR="00DD515F" w:rsidRPr="00C47707" w:rsidRDefault="00DD515F" w:rsidP="000033C6">
      <w:pPr>
        <w:pStyle w:val="a3"/>
        <w:ind w:firstLine="709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 xml:space="preserve">Если Вы или кто-либо из Вашей семьи чувствует одиночество, нелюбовь, безнадежность или у Вас проблемы с наркотиками или алкоголем </w:t>
      </w:r>
      <w:r w:rsidR="000033C6" w:rsidRPr="00C47707">
        <w:rPr>
          <w:color w:val="111111"/>
          <w:sz w:val="28"/>
          <w:szCs w:val="28"/>
        </w:rPr>
        <w:t>–</w:t>
      </w:r>
      <w:r w:rsidRPr="00C47707">
        <w:rPr>
          <w:color w:val="111111"/>
          <w:sz w:val="28"/>
          <w:szCs w:val="28"/>
        </w:rPr>
        <w:t xml:space="preserve"> ищите помощь. Считается, что более половины всех насильственных действий совершается употребляющими алкоголь или </w:t>
      </w:r>
      <w:r w:rsidRPr="00C47707">
        <w:rPr>
          <w:color w:val="111111"/>
          <w:spacing w:val="-2"/>
          <w:sz w:val="28"/>
          <w:szCs w:val="28"/>
        </w:rPr>
        <w:t>наркотики.</w:t>
      </w:r>
    </w:p>
    <w:p w:rsidR="00DD515F" w:rsidRPr="000033C6" w:rsidRDefault="00DD515F" w:rsidP="000033C6">
      <w:pPr>
        <w:pStyle w:val="a3"/>
        <w:ind w:firstLine="709"/>
        <w:jc w:val="both"/>
        <w:rPr>
          <w:sz w:val="28"/>
          <w:szCs w:val="28"/>
          <w:u w:val="single"/>
        </w:rPr>
      </w:pPr>
      <w:r w:rsidRPr="000033C6">
        <w:rPr>
          <w:color w:val="111111"/>
          <w:sz w:val="28"/>
          <w:szCs w:val="28"/>
          <w:u w:val="single"/>
        </w:rPr>
        <w:t>Г</w:t>
      </w:r>
      <w:r w:rsidR="000033C6" w:rsidRPr="000033C6">
        <w:rPr>
          <w:color w:val="111111"/>
          <w:sz w:val="28"/>
          <w:szCs w:val="28"/>
          <w:u w:val="single"/>
        </w:rPr>
        <w:t>ордитесь своим решением воспользоваться помощью</w:t>
      </w:r>
      <w:r w:rsidRPr="000033C6">
        <w:rPr>
          <w:color w:val="111111"/>
          <w:sz w:val="28"/>
          <w:szCs w:val="28"/>
          <w:u w:val="single"/>
        </w:rPr>
        <w:t>. Э</w:t>
      </w:r>
      <w:r w:rsidR="000033C6" w:rsidRPr="000033C6">
        <w:rPr>
          <w:color w:val="111111"/>
          <w:sz w:val="28"/>
          <w:szCs w:val="28"/>
          <w:u w:val="single"/>
        </w:rPr>
        <w:t xml:space="preserve">то трудное решение, но оно отражает вашу зрелость. </w:t>
      </w:r>
      <w:r w:rsidRPr="000033C6">
        <w:rPr>
          <w:color w:val="111111"/>
          <w:sz w:val="28"/>
          <w:szCs w:val="28"/>
          <w:u w:val="single"/>
        </w:rPr>
        <w:t>Э</w:t>
      </w:r>
      <w:r w:rsidR="000033C6" w:rsidRPr="000033C6">
        <w:rPr>
          <w:color w:val="111111"/>
          <w:sz w:val="28"/>
          <w:szCs w:val="28"/>
          <w:u w:val="single"/>
        </w:rPr>
        <w:t>то может предупредить насилие</w:t>
      </w:r>
      <w:r w:rsidRPr="000033C6">
        <w:rPr>
          <w:color w:val="111111"/>
          <w:sz w:val="28"/>
          <w:szCs w:val="28"/>
          <w:u w:val="single"/>
        </w:rPr>
        <w:t xml:space="preserve">. </w:t>
      </w:r>
      <w:r w:rsidR="000033C6" w:rsidRPr="000033C6">
        <w:rPr>
          <w:color w:val="111111"/>
          <w:sz w:val="28"/>
          <w:szCs w:val="28"/>
          <w:u w:val="single"/>
        </w:rPr>
        <w:t>Защитить своего ребенка</w:t>
      </w:r>
      <w:r w:rsidRPr="000033C6">
        <w:rPr>
          <w:color w:val="111111"/>
          <w:sz w:val="28"/>
          <w:szCs w:val="28"/>
          <w:u w:val="single"/>
        </w:rPr>
        <w:t>.</w:t>
      </w:r>
    </w:p>
    <w:p w:rsidR="00DD515F" w:rsidRPr="00C47707" w:rsidRDefault="00DD515F" w:rsidP="000033C6">
      <w:pPr>
        <w:pStyle w:val="a3"/>
        <w:ind w:firstLine="709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Успешное формирование личности ребёнка, его полноценное развитие во многом зависят от различных факторов, но</w:t>
      </w:r>
      <w:r w:rsidRPr="00C47707">
        <w:rPr>
          <w:color w:val="111111"/>
          <w:spacing w:val="-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влияние семьи на человека любого возраста несравнимо по своему значению</w:t>
      </w:r>
      <w:r w:rsidR="000033C6">
        <w:rPr>
          <w:color w:val="111111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ни с чем больше. Влияние семьи проявляется в создании и поддержании определённых условий, которые способствуют оптимальному</w:t>
      </w:r>
      <w:r w:rsidRPr="00C47707">
        <w:rPr>
          <w:color w:val="111111"/>
          <w:spacing w:val="80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развитию ребёнка в современном обществе. Именно в семье</w:t>
      </w:r>
      <w:r w:rsidRPr="00C47707">
        <w:rPr>
          <w:color w:val="111111"/>
          <w:spacing w:val="40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 xml:space="preserve">происходят становление и развитие личности </w:t>
      </w:r>
      <w:r w:rsidRPr="00C47707">
        <w:rPr>
          <w:color w:val="111111"/>
          <w:sz w:val="28"/>
          <w:szCs w:val="28"/>
        </w:rPr>
        <w:lastRenderedPageBreak/>
        <w:t>человека: закладываются необходимые умения и навыки, формируется характер, приобретается опыт общения с другими людьми.</w:t>
      </w:r>
    </w:p>
    <w:p w:rsidR="000033C6" w:rsidRDefault="00DD515F" w:rsidP="000033C6">
      <w:pPr>
        <w:pStyle w:val="a3"/>
        <w:ind w:firstLine="709"/>
        <w:jc w:val="both"/>
        <w:rPr>
          <w:color w:val="111111"/>
          <w:sz w:val="28"/>
          <w:szCs w:val="28"/>
        </w:rPr>
      </w:pPr>
      <w:r w:rsidRPr="00C47707">
        <w:rPr>
          <w:color w:val="111111"/>
          <w:sz w:val="28"/>
          <w:szCs w:val="28"/>
        </w:rPr>
        <w:t>Влияние родителей на развитие ребёнка огромно. Дети, растущие в атмосфере любви и понимания, имеют меньше проблем, связанных со здоровьем, трудностей с обучением в школе, общением со сверстниками, и, наоборот,</w:t>
      </w:r>
      <w:r w:rsidR="000033C6">
        <w:rPr>
          <w:color w:val="111111"/>
          <w:sz w:val="28"/>
          <w:szCs w:val="28"/>
        </w:rPr>
        <w:t xml:space="preserve"> как правило, нарушение детско-</w:t>
      </w:r>
      <w:r w:rsidRPr="00C47707">
        <w:rPr>
          <w:color w:val="111111"/>
          <w:sz w:val="28"/>
          <w:szCs w:val="28"/>
        </w:rPr>
        <w:t xml:space="preserve">родительских отношений ведёт к формированию различных психологических проблем и комплексов. </w:t>
      </w:r>
    </w:p>
    <w:p w:rsidR="00DD515F" w:rsidRPr="00C47707" w:rsidRDefault="00DD515F" w:rsidP="000033C6">
      <w:pPr>
        <w:pStyle w:val="a3"/>
        <w:ind w:firstLine="709"/>
        <w:jc w:val="both"/>
        <w:rPr>
          <w:sz w:val="28"/>
          <w:szCs w:val="28"/>
        </w:rPr>
      </w:pPr>
      <w:r w:rsidRPr="00C47707">
        <w:rPr>
          <w:color w:val="111111"/>
          <w:sz w:val="28"/>
          <w:szCs w:val="28"/>
        </w:rPr>
        <w:t>В целом</w:t>
      </w:r>
      <w:r w:rsidR="000033C6">
        <w:rPr>
          <w:color w:val="111111"/>
          <w:sz w:val="28"/>
          <w:szCs w:val="28"/>
        </w:rPr>
        <w:t xml:space="preserve"> современные детско-</w:t>
      </w:r>
      <w:r w:rsidRPr="00C47707">
        <w:rPr>
          <w:color w:val="111111"/>
          <w:sz w:val="28"/>
          <w:szCs w:val="28"/>
        </w:rPr>
        <w:t>родительские отношения отличаются сложностью и общей тенденцией на уровне социума пренебрежением родительскими обязанностями. Особенно</w:t>
      </w:r>
      <w:r w:rsidRPr="00C47707">
        <w:rPr>
          <w:color w:val="111111"/>
          <w:spacing w:val="-3"/>
          <w:sz w:val="28"/>
          <w:szCs w:val="28"/>
        </w:rPr>
        <w:t xml:space="preserve"> </w:t>
      </w:r>
      <w:r w:rsidRPr="00C47707">
        <w:rPr>
          <w:color w:val="111111"/>
          <w:sz w:val="28"/>
          <w:szCs w:val="28"/>
        </w:rPr>
        <w:t>тревожным моментом является частое проявление жестокости в семье, что наносит ущерб физическому и психическому здоровью ребёнка, его благополучию.</w:t>
      </w:r>
    </w:p>
    <w:p w:rsidR="000033C6" w:rsidRDefault="000033C6" w:rsidP="000033C6">
      <w:pPr>
        <w:pStyle w:val="a3"/>
        <w:jc w:val="center"/>
        <w:rPr>
          <w:b/>
          <w:color w:val="6C0000"/>
          <w:sz w:val="28"/>
          <w:szCs w:val="28"/>
        </w:rPr>
      </w:pPr>
    </w:p>
    <w:p w:rsidR="00DD515F" w:rsidRDefault="00DD515F" w:rsidP="000033C6">
      <w:pPr>
        <w:pStyle w:val="a3"/>
        <w:jc w:val="center"/>
        <w:rPr>
          <w:b/>
          <w:color w:val="6C0000"/>
          <w:sz w:val="28"/>
          <w:szCs w:val="28"/>
        </w:rPr>
      </w:pPr>
      <w:r w:rsidRPr="000033C6">
        <w:rPr>
          <w:b/>
          <w:color w:val="6C0000"/>
          <w:sz w:val="28"/>
          <w:szCs w:val="28"/>
        </w:rPr>
        <w:t>«Ребенок должен быть защищен от всех форм небрежного отношения, жестокости и эксплуатации».</w:t>
      </w:r>
    </w:p>
    <w:p w:rsidR="000033C6" w:rsidRPr="000033C6" w:rsidRDefault="000033C6" w:rsidP="000033C6">
      <w:pPr>
        <w:pStyle w:val="a3"/>
        <w:jc w:val="center"/>
        <w:rPr>
          <w:b/>
          <w:color w:val="6C0000"/>
          <w:sz w:val="28"/>
          <w:szCs w:val="28"/>
        </w:rPr>
      </w:pPr>
    </w:p>
    <w:p w:rsidR="00DD515F" w:rsidRPr="000033C6" w:rsidRDefault="00DD515F" w:rsidP="000033C6">
      <w:pPr>
        <w:pStyle w:val="a3"/>
        <w:jc w:val="center"/>
        <w:rPr>
          <w:b/>
          <w:color w:val="6C0000"/>
          <w:sz w:val="28"/>
          <w:szCs w:val="28"/>
        </w:rPr>
      </w:pPr>
      <w:r w:rsidRPr="000033C6">
        <w:rPr>
          <w:b/>
          <w:color w:val="6C0000"/>
          <w:sz w:val="28"/>
          <w:szCs w:val="28"/>
        </w:rPr>
        <w:t>Принцип 9 Декларации прав ребенка (20 ноября 1959 года) Каждый</w:t>
      </w:r>
      <w:r w:rsidRPr="000033C6">
        <w:rPr>
          <w:b/>
          <w:color w:val="6C0000"/>
          <w:spacing w:val="-5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ребенок</w:t>
      </w:r>
      <w:r w:rsidRPr="000033C6">
        <w:rPr>
          <w:b/>
          <w:color w:val="6C0000"/>
          <w:spacing w:val="-5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имеет</w:t>
      </w:r>
      <w:r w:rsidRPr="000033C6">
        <w:rPr>
          <w:b/>
          <w:color w:val="6C0000"/>
          <w:spacing w:val="-3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право</w:t>
      </w:r>
      <w:r w:rsidRPr="000033C6">
        <w:rPr>
          <w:b/>
          <w:color w:val="6C0000"/>
          <w:spacing w:val="-3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жить</w:t>
      </w:r>
      <w:r w:rsidRPr="000033C6">
        <w:rPr>
          <w:b/>
          <w:color w:val="6C0000"/>
          <w:spacing w:val="-4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и</w:t>
      </w:r>
      <w:r w:rsidRPr="000033C6">
        <w:rPr>
          <w:b/>
          <w:color w:val="6C0000"/>
          <w:spacing w:val="-6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воспитываться</w:t>
      </w:r>
      <w:r w:rsidRPr="000033C6">
        <w:rPr>
          <w:b/>
          <w:color w:val="6C0000"/>
          <w:spacing w:val="-5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в</w:t>
      </w:r>
      <w:r w:rsidRPr="000033C6">
        <w:rPr>
          <w:b/>
          <w:color w:val="6C0000"/>
          <w:spacing w:val="-5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семье,</w:t>
      </w:r>
      <w:r w:rsidRPr="000033C6">
        <w:rPr>
          <w:b/>
          <w:color w:val="6C0000"/>
          <w:spacing w:val="-4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где его любят и заботятся о нем!</w:t>
      </w:r>
    </w:p>
    <w:p w:rsidR="000033C6" w:rsidRDefault="000033C6" w:rsidP="000033C6">
      <w:pPr>
        <w:pStyle w:val="a3"/>
        <w:jc w:val="center"/>
        <w:rPr>
          <w:b/>
          <w:color w:val="6C0000"/>
          <w:sz w:val="28"/>
          <w:szCs w:val="28"/>
        </w:rPr>
      </w:pPr>
    </w:p>
    <w:p w:rsidR="00DD515F" w:rsidRPr="000033C6" w:rsidRDefault="00DD515F" w:rsidP="000033C6">
      <w:pPr>
        <w:pStyle w:val="a3"/>
        <w:jc w:val="center"/>
        <w:rPr>
          <w:b/>
          <w:color w:val="6C0000"/>
          <w:sz w:val="28"/>
          <w:szCs w:val="28"/>
        </w:rPr>
      </w:pPr>
      <w:r w:rsidRPr="000033C6">
        <w:rPr>
          <w:b/>
          <w:color w:val="6C0000"/>
          <w:sz w:val="28"/>
          <w:szCs w:val="28"/>
        </w:rPr>
        <w:t>Не</w:t>
      </w:r>
      <w:r w:rsidRPr="000033C6">
        <w:rPr>
          <w:b/>
          <w:color w:val="6C0000"/>
          <w:spacing w:val="-2"/>
          <w:sz w:val="28"/>
          <w:szCs w:val="28"/>
        </w:rPr>
        <w:t xml:space="preserve"> </w:t>
      </w:r>
      <w:r w:rsidRPr="000033C6">
        <w:rPr>
          <w:b/>
          <w:color w:val="6C0000"/>
          <w:sz w:val="28"/>
          <w:szCs w:val="28"/>
        </w:rPr>
        <w:t>будьте</w:t>
      </w:r>
      <w:r w:rsidRPr="000033C6">
        <w:rPr>
          <w:b/>
          <w:color w:val="6C0000"/>
          <w:spacing w:val="-2"/>
          <w:sz w:val="28"/>
          <w:szCs w:val="28"/>
        </w:rPr>
        <w:t xml:space="preserve"> равнодушным!</w:t>
      </w:r>
    </w:p>
    <w:p w:rsidR="002419A9" w:rsidRDefault="002419A9"/>
    <w:sectPr w:rsidR="002419A9" w:rsidSect="0024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515F"/>
    <w:rsid w:val="000033C6"/>
    <w:rsid w:val="002419A9"/>
    <w:rsid w:val="002B4CB8"/>
    <w:rsid w:val="006C05F2"/>
    <w:rsid w:val="007C4378"/>
    <w:rsid w:val="00B24061"/>
    <w:rsid w:val="00CF7894"/>
    <w:rsid w:val="00D92FE4"/>
    <w:rsid w:val="00DD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Larisa</cp:lastModifiedBy>
  <cp:revision>4</cp:revision>
  <dcterms:created xsi:type="dcterms:W3CDTF">2008-12-31T18:13:00Z</dcterms:created>
  <dcterms:modified xsi:type="dcterms:W3CDTF">2025-04-06T14:10:00Z</dcterms:modified>
</cp:coreProperties>
</file>