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1CF" w:rsidRPr="00F241EB" w:rsidRDefault="004C21CF" w:rsidP="004C21CF">
      <w:pPr>
        <w:pStyle w:val="3"/>
        <w:ind w:firstLine="709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241EB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>«Воспитание навыков здорового образа жизни в семье»</w:t>
      </w:r>
    </w:p>
    <w:p w:rsidR="004C21CF" w:rsidRPr="00F241EB" w:rsidRDefault="004C21CF" w:rsidP="004C21CF">
      <w:pPr>
        <w:ind w:firstLine="709"/>
        <w:jc w:val="both"/>
        <w:rPr>
          <w:rFonts w:ascii="Times New Roman" w:hAnsi="Times New Roman" w:cs="Times New Roman"/>
          <w:color w:val="68676D"/>
          <w:sz w:val="32"/>
          <w:szCs w:val="32"/>
          <w:lang w:eastAsia="ru-RU"/>
        </w:rPr>
      </w:pPr>
      <w:r w:rsidRPr="00F241EB">
        <w:rPr>
          <w:rFonts w:ascii="Times New Roman" w:hAnsi="Times New Roman" w:cs="Times New Roman"/>
          <w:sz w:val="32"/>
          <w:szCs w:val="32"/>
          <w:lang w:eastAsia="ru-RU"/>
        </w:rPr>
        <w:t>Все мы неоднократно слышали про необходимость здорового образа жизни, особенно для детей. Но что включается в это понятие, и как действовать любящим родителям, чтобы воспитать свое чадо здоровым, с детства приучить его к правильному образу жизни?</w:t>
      </w:r>
    </w:p>
    <w:p w:rsidR="004C21CF" w:rsidRPr="00F241EB" w:rsidRDefault="004C21CF" w:rsidP="004C21CF">
      <w:pPr>
        <w:ind w:firstLine="709"/>
        <w:jc w:val="both"/>
        <w:rPr>
          <w:rFonts w:ascii="Times New Roman" w:hAnsi="Times New Roman" w:cs="Times New Roman"/>
          <w:color w:val="68676D"/>
          <w:sz w:val="32"/>
          <w:szCs w:val="32"/>
          <w:lang w:eastAsia="ru-RU"/>
        </w:rPr>
      </w:pPr>
      <w:r w:rsidRPr="00F241EB">
        <w:rPr>
          <w:rFonts w:ascii="Times New Roman" w:hAnsi="Times New Roman" w:cs="Times New Roman"/>
          <w:sz w:val="32"/>
          <w:szCs w:val="32"/>
          <w:lang w:eastAsia="ru-RU"/>
        </w:rPr>
        <w:t>В здоровый образ жизни ребенка обязательно входят следующие составляющие:</w:t>
      </w:r>
    </w:p>
    <w:p w:rsidR="004C21CF" w:rsidRPr="00F241EB" w:rsidRDefault="004C21CF" w:rsidP="004C21CF">
      <w:pPr>
        <w:ind w:firstLine="709"/>
        <w:jc w:val="both"/>
        <w:rPr>
          <w:rFonts w:ascii="Times New Roman" w:hAnsi="Times New Roman" w:cs="Times New Roman"/>
          <w:color w:val="68676D"/>
          <w:sz w:val="32"/>
          <w:szCs w:val="32"/>
          <w:lang w:eastAsia="ru-RU"/>
        </w:rPr>
      </w:pPr>
      <w:r w:rsidRPr="00F241EB">
        <w:rPr>
          <w:rFonts w:ascii="Times New Roman" w:hAnsi="Times New Roman" w:cs="Times New Roman"/>
          <w:sz w:val="32"/>
          <w:szCs w:val="32"/>
          <w:lang w:eastAsia="ru-RU"/>
        </w:rPr>
        <w:t>- правильное и качественное питание;</w:t>
      </w:r>
    </w:p>
    <w:p w:rsidR="004C21CF" w:rsidRPr="00F241EB" w:rsidRDefault="004C21CF" w:rsidP="004C21CF">
      <w:pPr>
        <w:ind w:firstLine="709"/>
        <w:jc w:val="both"/>
        <w:rPr>
          <w:rFonts w:ascii="Times New Roman" w:hAnsi="Times New Roman" w:cs="Times New Roman"/>
          <w:color w:val="68676D"/>
          <w:sz w:val="32"/>
          <w:szCs w:val="32"/>
          <w:lang w:eastAsia="ru-RU"/>
        </w:rPr>
      </w:pPr>
      <w:r w:rsidRPr="00F241EB">
        <w:rPr>
          <w:rFonts w:ascii="Times New Roman" w:hAnsi="Times New Roman" w:cs="Times New Roman"/>
          <w:sz w:val="32"/>
          <w:szCs w:val="32"/>
          <w:lang w:eastAsia="ru-RU"/>
        </w:rPr>
        <w:t>- занятия физкультурой, спортом;</w:t>
      </w:r>
    </w:p>
    <w:p w:rsidR="004C21CF" w:rsidRPr="00F241EB" w:rsidRDefault="004C21CF" w:rsidP="004C21CF">
      <w:pPr>
        <w:ind w:firstLine="709"/>
        <w:jc w:val="both"/>
        <w:rPr>
          <w:rFonts w:ascii="Times New Roman" w:hAnsi="Times New Roman" w:cs="Times New Roman"/>
          <w:color w:val="68676D"/>
          <w:sz w:val="32"/>
          <w:szCs w:val="32"/>
          <w:lang w:eastAsia="ru-RU"/>
        </w:rPr>
      </w:pPr>
      <w:r w:rsidRPr="00F241EB">
        <w:rPr>
          <w:rFonts w:ascii="Times New Roman" w:hAnsi="Times New Roman" w:cs="Times New Roman"/>
          <w:sz w:val="32"/>
          <w:szCs w:val="32"/>
          <w:lang w:eastAsia="ru-RU"/>
        </w:rPr>
        <w:t>- равномерное сочетание умственных и физических нагрузок;</w:t>
      </w:r>
    </w:p>
    <w:p w:rsidR="004C21CF" w:rsidRPr="00F241EB" w:rsidRDefault="004C21CF" w:rsidP="004C21CF">
      <w:pPr>
        <w:ind w:firstLine="709"/>
        <w:jc w:val="both"/>
        <w:rPr>
          <w:rFonts w:ascii="Times New Roman" w:hAnsi="Times New Roman" w:cs="Times New Roman"/>
          <w:color w:val="68676D"/>
          <w:sz w:val="32"/>
          <w:szCs w:val="32"/>
          <w:lang w:eastAsia="ru-RU"/>
        </w:rPr>
      </w:pPr>
      <w:r w:rsidRPr="00F241EB">
        <w:rPr>
          <w:rFonts w:ascii="Times New Roman" w:hAnsi="Times New Roman" w:cs="Times New Roman"/>
          <w:sz w:val="32"/>
          <w:szCs w:val="32"/>
          <w:lang w:eastAsia="ru-RU"/>
        </w:rPr>
        <w:t>- адекватные возрасту эмоциональные нагрузки.</w:t>
      </w:r>
    </w:p>
    <w:p w:rsidR="004C21CF" w:rsidRPr="00F241EB" w:rsidRDefault="004C21CF" w:rsidP="004C21CF">
      <w:pPr>
        <w:ind w:firstLine="709"/>
        <w:jc w:val="both"/>
        <w:rPr>
          <w:rFonts w:ascii="Times New Roman" w:hAnsi="Times New Roman" w:cs="Times New Roman"/>
          <w:color w:val="68676D"/>
          <w:sz w:val="32"/>
          <w:szCs w:val="32"/>
          <w:lang w:eastAsia="ru-RU"/>
        </w:rPr>
      </w:pPr>
      <w:r w:rsidRPr="00F241EB">
        <w:rPr>
          <w:rFonts w:ascii="Times New Roman" w:hAnsi="Times New Roman" w:cs="Times New Roman"/>
          <w:sz w:val="32"/>
          <w:szCs w:val="32"/>
          <w:lang w:eastAsia="ru-RU"/>
        </w:rPr>
        <w:t>Казалось бы, в нашем списке нет ничего невероятного или сверхъестественного, однако дети продолжают часто болеть.</w:t>
      </w:r>
    </w:p>
    <w:p w:rsidR="004C21CF" w:rsidRPr="00F241EB" w:rsidRDefault="004C21CF" w:rsidP="004C21CF">
      <w:pPr>
        <w:ind w:firstLine="709"/>
        <w:jc w:val="both"/>
        <w:rPr>
          <w:rFonts w:ascii="Times New Roman" w:hAnsi="Times New Roman" w:cs="Times New Roman"/>
          <w:color w:val="68676D"/>
          <w:sz w:val="32"/>
          <w:szCs w:val="32"/>
          <w:lang w:eastAsia="ru-RU"/>
        </w:rPr>
      </w:pPr>
      <w:r w:rsidRPr="00F241EB">
        <w:rPr>
          <w:rFonts w:ascii="Times New Roman" w:hAnsi="Times New Roman" w:cs="Times New Roman"/>
          <w:sz w:val="32"/>
          <w:szCs w:val="32"/>
          <w:lang w:eastAsia="ru-RU"/>
        </w:rPr>
        <w:t>Здоровые дети – заслуга в первую очередь родителей. Питание детей в любом возрасте должно быть как можно более разнообразным. Не забывайте о должном количестве белка, содержащегося в мясе, рыбе. Особое внимание уделите овощам, фруктам и сокам, особенно в холодное время года.</w:t>
      </w:r>
    </w:p>
    <w:p w:rsidR="004C21CF" w:rsidRPr="00F241EB" w:rsidRDefault="004C21CF" w:rsidP="004C21CF">
      <w:pPr>
        <w:ind w:firstLine="709"/>
        <w:jc w:val="both"/>
        <w:rPr>
          <w:rFonts w:ascii="Times New Roman" w:hAnsi="Times New Roman" w:cs="Times New Roman"/>
          <w:color w:val="68676D"/>
          <w:sz w:val="32"/>
          <w:szCs w:val="32"/>
          <w:lang w:eastAsia="ru-RU"/>
        </w:rPr>
      </w:pPr>
      <w:r w:rsidRPr="00F241EB">
        <w:rPr>
          <w:rFonts w:ascii="Times New Roman" w:hAnsi="Times New Roman" w:cs="Times New Roman"/>
          <w:sz w:val="32"/>
          <w:szCs w:val="32"/>
          <w:lang w:eastAsia="ru-RU"/>
        </w:rPr>
        <w:t>Очень важная часть здорового образа жизни – занятия спортом, активный образ жизни. Просто прекрасно, если ваш ребенок от природы подвижный, не ругайте его за неусидчивость. Переведите это свойство характера в положительное русло – запишите ребенка на танцы или в спортивную секцию. Однако гораздо чаще современные дети страдают от недостатка физической активности. Последствия такого поведения настигнут ребенка уже во взрослой жизни – избыточный вес, артериальная гипертония, атеросклероз. Список можно продолжать довольно долго, а истоки его лежат именно в детстве.</w:t>
      </w:r>
    </w:p>
    <w:p w:rsidR="004C21CF" w:rsidRPr="00F241EB" w:rsidRDefault="004C21CF" w:rsidP="004C21CF">
      <w:pPr>
        <w:ind w:firstLine="709"/>
        <w:jc w:val="both"/>
        <w:rPr>
          <w:rFonts w:ascii="Times New Roman" w:hAnsi="Times New Roman" w:cs="Times New Roman"/>
          <w:color w:val="68676D"/>
          <w:sz w:val="32"/>
          <w:szCs w:val="32"/>
          <w:lang w:eastAsia="ru-RU"/>
        </w:rPr>
      </w:pPr>
      <w:r w:rsidRPr="00F241EB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О решении этой проблемы как раз должны позаботиться родители. Приучать к физическим нагрузкам с самого рождения – вполне по силам любому родителю, даже если вы начнете просто с каждодневной зарядки. А когда ребенок пойдет в садик или в школу, эта задача частично ляжет и на воспитателей и учителей.</w:t>
      </w:r>
    </w:p>
    <w:p w:rsidR="004C21CF" w:rsidRPr="00F241EB" w:rsidRDefault="004C21CF" w:rsidP="004C21CF">
      <w:pPr>
        <w:ind w:firstLine="709"/>
        <w:jc w:val="both"/>
        <w:rPr>
          <w:rFonts w:ascii="Times New Roman" w:hAnsi="Times New Roman" w:cs="Times New Roman"/>
          <w:color w:val="68676D"/>
          <w:sz w:val="32"/>
          <w:szCs w:val="32"/>
          <w:lang w:eastAsia="ru-RU"/>
        </w:rPr>
      </w:pPr>
      <w:r w:rsidRPr="00F241EB">
        <w:rPr>
          <w:rFonts w:ascii="Times New Roman" w:hAnsi="Times New Roman" w:cs="Times New Roman"/>
          <w:sz w:val="32"/>
          <w:szCs w:val="32"/>
          <w:lang w:eastAsia="ru-RU"/>
        </w:rPr>
        <w:t xml:space="preserve">Также обратите внимание на процедуры закаливания. Не обязательно заставлять ребенка </w:t>
      </w:r>
      <w:proofErr w:type="spellStart"/>
      <w:r w:rsidRPr="00F241EB">
        <w:rPr>
          <w:rFonts w:ascii="Times New Roman" w:hAnsi="Times New Roman" w:cs="Times New Roman"/>
          <w:sz w:val="32"/>
          <w:szCs w:val="32"/>
          <w:lang w:eastAsia="ru-RU"/>
        </w:rPr>
        <w:t>моржевать</w:t>
      </w:r>
      <w:proofErr w:type="spellEnd"/>
      <w:r w:rsidRPr="00F241EB">
        <w:rPr>
          <w:rFonts w:ascii="Times New Roman" w:hAnsi="Times New Roman" w:cs="Times New Roman"/>
          <w:sz w:val="32"/>
          <w:szCs w:val="32"/>
          <w:lang w:eastAsia="ru-RU"/>
        </w:rPr>
        <w:t xml:space="preserve"> или обливаться ледяной водой. Для начала гуляйте с ребенком на улице как можно чаще. Одевайте, не стесняя его движений (особенно в зимнее время), чтобы он смог свободно бегать.</w:t>
      </w:r>
    </w:p>
    <w:p w:rsidR="004C21CF" w:rsidRPr="00F241EB" w:rsidRDefault="004C21CF" w:rsidP="004C21CF">
      <w:pPr>
        <w:ind w:firstLine="709"/>
        <w:jc w:val="both"/>
        <w:rPr>
          <w:rFonts w:ascii="Times New Roman" w:hAnsi="Times New Roman" w:cs="Times New Roman"/>
          <w:color w:val="68676D"/>
          <w:sz w:val="32"/>
          <w:szCs w:val="32"/>
          <w:lang w:eastAsia="ru-RU"/>
        </w:rPr>
      </w:pPr>
      <w:r w:rsidRPr="00F241EB">
        <w:rPr>
          <w:rFonts w:ascii="Times New Roman" w:hAnsi="Times New Roman" w:cs="Times New Roman"/>
          <w:sz w:val="32"/>
          <w:szCs w:val="32"/>
          <w:lang w:eastAsia="ru-RU"/>
        </w:rPr>
        <w:t>Частью здорового образа жизни являются и прогулки перед сном. Ребенок будет лучше спать и получит заряд большей энергии.</w:t>
      </w:r>
      <w:bookmarkStart w:id="0" w:name="_GoBack"/>
      <w:bookmarkEnd w:id="0"/>
    </w:p>
    <w:p w:rsidR="004C21CF" w:rsidRPr="00F241EB" w:rsidRDefault="004C21CF" w:rsidP="004C21CF">
      <w:pPr>
        <w:ind w:firstLine="709"/>
        <w:jc w:val="both"/>
        <w:rPr>
          <w:rFonts w:ascii="Times New Roman" w:hAnsi="Times New Roman" w:cs="Times New Roman"/>
          <w:color w:val="68676D"/>
          <w:sz w:val="32"/>
          <w:szCs w:val="32"/>
          <w:lang w:eastAsia="ru-RU"/>
        </w:rPr>
      </w:pPr>
      <w:r w:rsidRPr="00F241EB">
        <w:rPr>
          <w:rFonts w:ascii="Times New Roman" w:hAnsi="Times New Roman" w:cs="Times New Roman"/>
          <w:sz w:val="32"/>
          <w:szCs w:val="32"/>
          <w:lang w:eastAsia="ru-RU"/>
        </w:rPr>
        <w:t>Обратите внимание и на эмоциональное состояние вашего ребенка. Детская психика довольно непредсказуема, и иногда выкидывает «фокусы», переходящие потом в проблемы с неврологией и с физическим состоянием в целом. Помните о том, что нет ничего страшнее для ребенка, когда родители ссорятся и скандалят. Если вы не можете удержаться от выяснения отношений, в крайнем случае, отправьте ребенка погулять во двор или в гости. В любом случае, не выливайте собственный стресс и агрессию на него. Приятный психологический климат и теплые отношения в семье - это огромный вклад в здоровье вашего ребенка.</w:t>
      </w:r>
    </w:p>
    <w:p w:rsidR="004C21CF" w:rsidRPr="00F241EB" w:rsidRDefault="004C21CF" w:rsidP="004C21CF">
      <w:pPr>
        <w:ind w:firstLine="709"/>
        <w:jc w:val="both"/>
        <w:rPr>
          <w:rFonts w:ascii="Times New Roman" w:hAnsi="Times New Roman" w:cs="Times New Roman"/>
          <w:color w:val="68676D"/>
          <w:sz w:val="32"/>
          <w:szCs w:val="32"/>
          <w:lang w:eastAsia="ru-RU"/>
        </w:rPr>
      </w:pPr>
      <w:r w:rsidRPr="00F241EB">
        <w:rPr>
          <w:rFonts w:ascii="Times New Roman" w:hAnsi="Times New Roman" w:cs="Times New Roman"/>
          <w:sz w:val="32"/>
          <w:szCs w:val="32"/>
          <w:lang w:eastAsia="ru-RU"/>
        </w:rPr>
        <w:t>В современном обществе эмоциональные нагрузки велики даже для взрослого человека. Что уж говорить о маленьком ребенке? Количество информации, получаемое детьми в школе, по телевизору постоянно увеличивается. А ведь родителям к тому же хочется, чтобы ребенок еще и пел, и танцевал, и плавал или знал в совершенстве английский язык. Все это требует дополнительного времени, усилий. Не ждите от ребенка невозможного, остановитесь на одном-двух кружках и предоставьте ему самому выбирать занятия в своей будущей жизни.</w:t>
      </w:r>
    </w:p>
    <w:p w:rsidR="004C21CF" w:rsidRPr="00F241EB" w:rsidRDefault="004C21CF" w:rsidP="004C21CF">
      <w:pPr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241EB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Уделяйте как можно больше внимания своему ребенку, рассказывайте о себе, своей жизни, подавайте хороший пример. Не отделяйте здоровый образ жизни ребенка от здорового образа жизни взрослого, ведь только в здоровой семье воспитывается здоровый человек.</w:t>
      </w:r>
    </w:p>
    <w:p w:rsidR="00F241EB" w:rsidRPr="004C21CF" w:rsidRDefault="00F241EB" w:rsidP="004C21CF">
      <w:pPr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C7E09" w:rsidRDefault="00F241EB">
      <w:r>
        <w:rPr>
          <w:noProof/>
          <w:lang w:eastAsia="ru-RU"/>
        </w:rPr>
        <w:drawing>
          <wp:inline distT="0" distB="0" distL="0" distR="0">
            <wp:extent cx="5940425" cy="3055599"/>
            <wp:effectExtent l="19050" t="0" r="3175" b="0"/>
            <wp:docPr id="2" name="Рисунок 2" descr="C:\Users\HP\Downloads\e397d3ac-584d-5161-83e5-b4ceefa307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e397d3ac-584d-5161-83e5-b4ceefa307a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55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7E09" w:rsidSect="00FE7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C21CF"/>
    <w:rsid w:val="004C21CF"/>
    <w:rsid w:val="00DB2783"/>
    <w:rsid w:val="00F11FAF"/>
    <w:rsid w:val="00F241EB"/>
    <w:rsid w:val="00FE7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CF"/>
  </w:style>
  <w:style w:type="paragraph" w:styleId="3">
    <w:name w:val="heading 3"/>
    <w:basedOn w:val="a"/>
    <w:next w:val="a"/>
    <w:link w:val="30"/>
    <w:uiPriority w:val="9"/>
    <w:unhideWhenUsed/>
    <w:qFormat/>
    <w:rsid w:val="004C21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C21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F24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1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2025-03-03T07:55:00Z</dcterms:created>
  <dcterms:modified xsi:type="dcterms:W3CDTF">2025-03-03T08:13:00Z</dcterms:modified>
</cp:coreProperties>
</file>